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CellMar>
          <w:left w:w="70" w:type="dxa"/>
          <w:right w:w="70" w:type="dxa"/>
        </w:tblCellMar>
        <w:tblLook w:val="04A0" w:firstRow="1" w:lastRow="0" w:firstColumn="1" w:lastColumn="0" w:noHBand="0" w:noVBand="1"/>
      </w:tblPr>
      <w:tblGrid>
        <w:gridCol w:w="4097"/>
        <w:gridCol w:w="1818"/>
        <w:gridCol w:w="3441"/>
      </w:tblGrid>
      <w:tr w:rsidR="00EB0B3D" w:rsidRPr="00AE41C9" w:rsidTr="00BE1018">
        <w:trPr>
          <w:trHeight w:val="1702"/>
          <w:jc w:val="center"/>
        </w:trPr>
        <w:tc>
          <w:tcPr>
            <w:tcW w:w="3972" w:type="dxa"/>
            <w:hideMark/>
          </w:tcPr>
          <w:p w:rsidR="00EB0B3D" w:rsidRDefault="00EB0B3D" w:rsidP="00BE1018">
            <w:pPr>
              <w:pStyle w:val="BodyText2"/>
              <w:spacing w:after="0" w:line="240" w:lineRule="auto"/>
              <w:ind w:right="-426"/>
              <w:rPr>
                <w:rFonts w:ascii="Tahoma" w:hAnsi="Tahoma" w:cs="Tahoma"/>
                <w:b/>
                <w:sz w:val="20"/>
                <w:szCs w:val="20"/>
              </w:rPr>
            </w:pPr>
            <w:bookmarkStart w:id="0" w:name="_GoBack"/>
            <w:bookmarkEnd w:id="0"/>
            <w:r>
              <w:rPr>
                <w:rFonts w:ascii="Tahoma" w:hAnsi="Tahoma" w:cs="Tahoma"/>
                <w:b/>
                <w:sz w:val="20"/>
                <w:szCs w:val="20"/>
              </w:rPr>
              <w:t xml:space="preserve">       REPUBLIQUE DU CAMEROUN</w:t>
            </w:r>
          </w:p>
          <w:p w:rsidR="00EB0B3D" w:rsidRDefault="00EB0B3D" w:rsidP="00BE1018">
            <w:pPr>
              <w:pStyle w:val="BodyText2"/>
              <w:spacing w:after="0" w:line="240" w:lineRule="auto"/>
              <w:ind w:right="-426"/>
              <w:rPr>
                <w:rFonts w:ascii="Tahoma" w:hAnsi="Tahoma" w:cs="Tahoma"/>
                <w:color w:val="000000" w:themeColor="text1"/>
                <w:sz w:val="20"/>
              </w:rPr>
            </w:pPr>
            <w:r>
              <w:rPr>
                <w:rFonts w:ascii="Tahoma" w:hAnsi="Tahoma" w:cs="Tahoma"/>
                <w:color w:val="000000" w:themeColor="text1"/>
                <w:sz w:val="20"/>
              </w:rPr>
              <w:t xml:space="preserve">                 Paix-Travail-Patrie</w:t>
            </w:r>
          </w:p>
          <w:p w:rsidR="00EB0B3D" w:rsidRDefault="00EB0B3D" w:rsidP="00BE1018">
            <w:pPr>
              <w:pStyle w:val="BodyText2"/>
              <w:spacing w:after="0" w:line="240" w:lineRule="auto"/>
              <w:ind w:right="-426"/>
              <w:rPr>
                <w:rFonts w:ascii="Tahoma" w:hAnsi="Tahoma" w:cs="Tahoma"/>
                <w:b/>
                <w:sz w:val="18"/>
                <w:szCs w:val="20"/>
              </w:rPr>
            </w:pPr>
            <w:r>
              <w:rPr>
                <w:rFonts w:ascii="Tahoma" w:hAnsi="Tahoma" w:cs="Tahoma"/>
                <w:b/>
                <w:color w:val="000000" w:themeColor="text1"/>
                <w:sz w:val="20"/>
              </w:rPr>
              <w:t xml:space="preserve">                      -------------</w:t>
            </w:r>
          </w:p>
          <w:p w:rsidR="00EB0B3D" w:rsidRDefault="00EB0B3D" w:rsidP="00BE1018">
            <w:pPr>
              <w:pStyle w:val="BodyText2"/>
              <w:spacing w:after="0" w:line="276" w:lineRule="auto"/>
              <w:jc w:val="center"/>
              <w:rPr>
                <w:rFonts w:ascii="Tahoma" w:hAnsi="Tahoma" w:cs="Tahoma"/>
                <w:b/>
                <w:sz w:val="20"/>
                <w:szCs w:val="20"/>
              </w:rPr>
            </w:pPr>
            <w:r>
              <w:rPr>
                <w:rFonts w:ascii="Tahoma" w:hAnsi="Tahoma" w:cs="Tahoma"/>
                <w:b/>
                <w:sz w:val="20"/>
                <w:szCs w:val="20"/>
              </w:rPr>
              <w:t>SERVICES DU PREMIER MINISTRE</w:t>
            </w:r>
          </w:p>
          <w:p w:rsidR="00EB0B3D" w:rsidRPr="00EB0B3D" w:rsidRDefault="00EB0B3D" w:rsidP="00BE1018">
            <w:pPr>
              <w:spacing w:after="0"/>
              <w:rPr>
                <w:rFonts w:ascii="Tahoma" w:hAnsi="Tahoma" w:cs="Tahoma"/>
                <w:b/>
                <w:sz w:val="20"/>
                <w:szCs w:val="20"/>
                <w:lang w:val="fr-FR"/>
              </w:rPr>
            </w:pPr>
            <w:r w:rsidRPr="00EB0B3D">
              <w:rPr>
                <w:rFonts w:ascii="Tahoma" w:hAnsi="Tahoma" w:cs="Tahoma"/>
                <w:b/>
                <w:sz w:val="20"/>
                <w:szCs w:val="20"/>
                <w:lang w:val="fr-FR"/>
              </w:rPr>
              <w:t xml:space="preserve">                       ------------</w:t>
            </w:r>
          </w:p>
          <w:p w:rsidR="00EB0B3D" w:rsidRPr="00EB0B3D" w:rsidRDefault="00EB0B3D" w:rsidP="00BE1018">
            <w:pPr>
              <w:spacing w:after="0"/>
              <w:jc w:val="center"/>
              <w:rPr>
                <w:rFonts w:ascii="Tahoma" w:hAnsi="Tahoma" w:cs="Tahoma"/>
                <w:sz w:val="20"/>
                <w:szCs w:val="20"/>
                <w:lang w:val="fr-FR"/>
              </w:rPr>
            </w:pPr>
            <w:r w:rsidRPr="00EB0B3D">
              <w:rPr>
                <w:rFonts w:ascii="Tahoma" w:hAnsi="Tahoma" w:cs="Tahoma"/>
                <w:sz w:val="20"/>
                <w:szCs w:val="20"/>
                <w:lang w:val="fr-FR"/>
              </w:rPr>
              <w:t>SECRETARIAT GENERAL</w:t>
            </w:r>
          </w:p>
          <w:p w:rsidR="00EB0B3D" w:rsidRDefault="00EB0B3D" w:rsidP="00BE1018">
            <w:pPr>
              <w:spacing w:after="0"/>
              <w:jc w:val="center"/>
              <w:rPr>
                <w:rFonts w:ascii="Tahoma" w:hAnsi="Tahoma" w:cs="Tahoma"/>
                <w:b/>
                <w:i/>
                <w:iCs/>
                <w:sz w:val="20"/>
                <w:szCs w:val="20"/>
              </w:rPr>
            </w:pPr>
            <w:r>
              <w:rPr>
                <w:rFonts w:ascii="Tahoma" w:hAnsi="Tahoma" w:cs="Tahoma"/>
                <w:b/>
                <w:sz w:val="20"/>
                <w:szCs w:val="20"/>
              </w:rPr>
              <w:t>--------------</w:t>
            </w:r>
          </w:p>
        </w:tc>
        <w:tc>
          <w:tcPr>
            <w:tcW w:w="1763" w:type="dxa"/>
          </w:tcPr>
          <w:p w:rsidR="00EB0B3D" w:rsidRDefault="00EB0B3D" w:rsidP="00BE1018">
            <w:pPr>
              <w:spacing w:after="0"/>
              <w:rPr>
                <w:rFonts w:ascii="Tahoma" w:hAnsi="Tahoma" w:cs="Tahoma"/>
                <w:b/>
                <w:i/>
                <w:iCs/>
                <w:sz w:val="20"/>
                <w:szCs w:val="20"/>
              </w:rPr>
            </w:pPr>
          </w:p>
        </w:tc>
        <w:tc>
          <w:tcPr>
            <w:tcW w:w="3337" w:type="dxa"/>
            <w:hideMark/>
          </w:tcPr>
          <w:p w:rsidR="00EB0B3D" w:rsidRDefault="00EB0B3D" w:rsidP="00BE1018">
            <w:pPr>
              <w:pStyle w:val="BodyText2"/>
              <w:spacing w:after="0" w:line="240" w:lineRule="auto"/>
              <w:ind w:right="-426"/>
              <w:jc w:val="center"/>
              <w:rPr>
                <w:rFonts w:ascii="Tahoma" w:hAnsi="Tahoma" w:cs="Tahoma"/>
                <w:b/>
                <w:sz w:val="20"/>
                <w:szCs w:val="20"/>
                <w:lang w:val="en-US"/>
              </w:rPr>
            </w:pPr>
            <w:r>
              <w:rPr>
                <w:rFonts w:ascii="Tahoma" w:hAnsi="Tahoma" w:cs="Tahoma"/>
                <w:b/>
                <w:sz w:val="20"/>
                <w:szCs w:val="20"/>
                <w:lang w:val="en-US"/>
              </w:rPr>
              <w:t>REPUBLIC OF CAMEROON</w:t>
            </w:r>
          </w:p>
          <w:p w:rsidR="00EB0B3D" w:rsidRDefault="00EB0B3D" w:rsidP="00BE1018">
            <w:pPr>
              <w:pStyle w:val="BodyText2"/>
              <w:spacing w:after="0" w:line="240" w:lineRule="auto"/>
              <w:ind w:right="-426"/>
              <w:jc w:val="center"/>
              <w:rPr>
                <w:rFonts w:ascii="Tahoma" w:hAnsi="Tahoma" w:cs="Tahoma"/>
                <w:sz w:val="18"/>
                <w:szCs w:val="20"/>
                <w:lang w:val="en-US"/>
              </w:rPr>
            </w:pPr>
            <w:r>
              <w:rPr>
                <w:rFonts w:ascii="Tahoma" w:hAnsi="Tahoma" w:cs="Tahoma"/>
                <w:color w:val="000000" w:themeColor="text1"/>
                <w:sz w:val="20"/>
                <w:lang w:val="en-US"/>
              </w:rPr>
              <w:t>Peace-Work-Fatherland</w:t>
            </w:r>
          </w:p>
          <w:p w:rsidR="00EB0B3D" w:rsidRDefault="00EB0B3D" w:rsidP="00BE1018">
            <w:pPr>
              <w:spacing w:after="0"/>
              <w:jc w:val="center"/>
              <w:rPr>
                <w:rFonts w:ascii="Tahoma" w:hAnsi="Tahoma" w:cs="Tahoma"/>
                <w:b/>
                <w:i/>
                <w:iCs/>
                <w:sz w:val="20"/>
                <w:szCs w:val="20"/>
                <w:lang w:val="en-US"/>
              </w:rPr>
            </w:pPr>
            <w:r>
              <w:rPr>
                <w:rFonts w:ascii="Tahoma" w:hAnsi="Tahoma" w:cs="Tahoma"/>
                <w:b/>
                <w:i/>
                <w:iCs/>
                <w:sz w:val="20"/>
                <w:szCs w:val="20"/>
                <w:lang w:val="en-US"/>
              </w:rPr>
              <w:t>------------</w:t>
            </w:r>
          </w:p>
          <w:p w:rsidR="00EB0B3D" w:rsidRDefault="00EB0B3D" w:rsidP="00BE1018">
            <w:pPr>
              <w:spacing w:after="0"/>
              <w:jc w:val="center"/>
              <w:rPr>
                <w:rFonts w:ascii="Tahoma" w:hAnsi="Tahoma" w:cs="Tahoma"/>
                <w:b/>
                <w:iCs/>
                <w:sz w:val="20"/>
                <w:szCs w:val="20"/>
                <w:lang w:val="en-US"/>
              </w:rPr>
            </w:pPr>
            <w:r>
              <w:rPr>
                <w:rFonts w:ascii="Tahoma" w:hAnsi="Tahoma" w:cs="Tahoma"/>
                <w:b/>
                <w:iCs/>
                <w:sz w:val="20"/>
                <w:szCs w:val="20"/>
                <w:lang w:val="en-US"/>
              </w:rPr>
              <w:t xml:space="preserve">     PRIME MINISTER’S OFFICE</w:t>
            </w:r>
          </w:p>
          <w:p w:rsidR="00EB0B3D" w:rsidRDefault="00EB0B3D" w:rsidP="00BE1018">
            <w:pPr>
              <w:spacing w:after="0"/>
              <w:jc w:val="center"/>
              <w:rPr>
                <w:rFonts w:ascii="Tahoma" w:hAnsi="Tahoma" w:cs="Tahoma"/>
                <w:b/>
                <w:iCs/>
                <w:sz w:val="20"/>
                <w:szCs w:val="20"/>
                <w:lang w:val="en-US"/>
              </w:rPr>
            </w:pPr>
            <w:r>
              <w:rPr>
                <w:rFonts w:ascii="Tahoma" w:hAnsi="Tahoma" w:cs="Tahoma"/>
                <w:b/>
                <w:iCs/>
                <w:sz w:val="20"/>
                <w:szCs w:val="20"/>
                <w:lang w:val="en-US"/>
              </w:rPr>
              <w:t>-----------</w:t>
            </w:r>
          </w:p>
          <w:p w:rsidR="00EB0B3D" w:rsidRDefault="00EB0B3D" w:rsidP="00BE1018">
            <w:pPr>
              <w:spacing w:after="0"/>
              <w:jc w:val="center"/>
              <w:rPr>
                <w:rFonts w:ascii="Tahoma" w:hAnsi="Tahoma" w:cs="Tahoma"/>
                <w:iCs/>
                <w:sz w:val="20"/>
                <w:szCs w:val="20"/>
                <w:lang w:val="en-US"/>
              </w:rPr>
            </w:pPr>
            <w:r>
              <w:rPr>
                <w:rFonts w:ascii="Tahoma" w:hAnsi="Tahoma" w:cs="Tahoma"/>
                <w:iCs/>
                <w:sz w:val="20"/>
                <w:szCs w:val="20"/>
                <w:lang w:val="en-US"/>
              </w:rPr>
              <w:t xml:space="preserve">   SECRETARIAT GENERAL</w:t>
            </w:r>
          </w:p>
          <w:p w:rsidR="00EB0B3D" w:rsidRDefault="00EB0B3D" w:rsidP="00BE1018">
            <w:pPr>
              <w:spacing w:after="0"/>
              <w:jc w:val="center"/>
              <w:rPr>
                <w:rFonts w:ascii="Tahoma" w:hAnsi="Tahoma" w:cs="Tahoma"/>
                <w:iCs/>
                <w:sz w:val="20"/>
                <w:szCs w:val="20"/>
                <w:lang w:val="en-US"/>
              </w:rPr>
            </w:pPr>
            <w:r>
              <w:rPr>
                <w:rFonts w:ascii="Tahoma" w:hAnsi="Tahoma" w:cs="Tahoma"/>
                <w:iCs/>
                <w:sz w:val="20"/>
                <w:szCs w:val="20"/>
                <w:lang w:val="en-US"/>
              </w:rPr>
              <w:t>-----------</w:t>
            </w:r>
          </w:p>
        </w:tc>
      </w:tr>
    </w:tbl>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tbl>
      <w:tblPr>
        <w:tblStyle w:val="TableGrid"/>
        <w:tblW w:w="0" w:type="auto"/>
        <w:tblLook w:val="04A0" w:firstRow="1" w:lastRow="0" w:firstColumn="1" w:lastColumn="0" w:noHBand="0" w:noVBand="1"/>
      </w:tblPr>
      <w:tblGrid>
        <w:gridCol w:w="9016"/>
      </w:tblGrid>
      <w:tr w:rsidR="005C6E25" w:rsidRPr="005645FF" w:rsidTr="005C6E25">
        <w:tc>
          <w:tcPr>
            <w:tcW w:w="9062" w:type="dxa"/>
            <w:tcBorders>
              <w:top w:val="single" w:sz="4" w:space="0" w:color="auto"/>
              <w:left w:val="single" w:sz="4" w:space="0" w:color="auto"/>
              <w:bottom w:val="single" w:sz="4" w:space="0" w:color="auto"/>
              <w:right w:val="single" w:sz="4" w:space="0" w:color="auto"/>
            </w:tcBorders>
          </w:tcPr>
          <w:p w:rsidR="005C6E25" w:rsidRPr="005645FF" w:rsidRDefault="005C6E25" w:rsidP="005C6E25">
            <w:pPr>
              <w:rPr>
                <w:lang w:val="en-GB"/>
              </w:rPr>
            </w:pPr>
          </w:p>
          <w:p w:rsidR="005C6E25" w:rsidRPr="005645FF" w:rsidRDefault="00D53FA0" w:rsidP="005C6E25">
            <w:pPr>
              <w:jc w:val="center"/>
              <w:rPr>
                <w:rFonts w:ascii="Times New Roman" w:hAnsi="Times New Roman"/>
                <w:b/>
                <w:sz w:val="28"/>
                <w:lang w:val="en-GB"/>
              </w:rPr>
            </w:pPr>
            <w:r w:rsidRPr="005645FF">
              <w:rPr>
                <w:rFonts w:ascii="Times New Roman" w:hAnsi="Times New Roman"/>
                <w:b/>
                <w:sz w:val="28"/>
                <w:lang w:val="en-GB"/>
              </w:rPr>
              <w:t xml:space="preserve">GOVERNMENT RESPONSE STRATEGY TO THE CORONAVIRUS PANDEMIC </w:t>
            </w:r>
            <w:r w:rsidR="005C6E25" w:rsidRPr="005645FF">
              <w:rPr>
                <w:rFonts w:ascii="Times New Roman" w:hAnsi="Times New Roman"/>
                <w:b/>
                <w:sz w:val="28"/>
                <w:lang w:val="en-GB"/>
              </w:rPr>
              <w:t>(COVID-19)</w:t>
            </w:r>
          </w:p>
          <w:p w:rsidR="005C6E25" w:rsidRPr="005645FF" w:rsidRDefault="005C6E25" w:rsidP="005C6E25">
            <w:pPr>
              <w:jc w:val="center"/>
              <w:rPr>
                <w:rFonts w:ascii="Times New Roman" w:hAnsi="Times New Roman"/>
                <w:b/>
                <w:sz w:val="28"/>
                <w:lang w:val="en-GB"/>
              </w:rPr>
            </w:pPr>
          </w:p>
          <w:p w:rsidR="005C6E25" w:rsidRPr="005645FF" w:rsidRDefault="005C6E25" w:rsidP="005C6E25">
            <w:pPr>
              <w:jc w:val="center"/>
              <w:rPr>
                <w:rFonts w:ascii="Times New Roman" w:hAnsi="Times New Roman"/>
                <w:b/>
                <w:sz w:val="28"/>
                <w:lang w:val="en-GB"/>
              </w:rPr>
            </w:pPr>
            <w:r w:rsidRPr="005645FF">
              <w:rPr>
                <w:rFonts w:ascii="Times New Roman" w:hAnsi="Times New Roman"/>
                <w:b/>
                <w:sz w:val="28"/>
                <w:lang w:val="en-GB"/>
              </w:rPr>
              <w:t>*******</w:t>
            </w:r>
          </w:p>
          <w:p w:rsidR="005C6E25" w:rsidRPr="005645FF" w:rsidRDefault="005C6E25" w:rsidP="005C6E25">
            <w:pPr>
              <w:jc w:val="center"/>
              <w:rPr>
                <w:rFonts w:ascii="Times New Roman" w:hAnsi="Times New Roman"/>
                <w:b/>
                <w:sz w:val="28"/>
                <w:lang w:val="en-GB"/>
              </w:rPr>
            </w:pPr>
          </w:p>
          <w:p w:rsidR="005C6E25" w:rsidRPr="005645FF" w:rsidRDefault="00D53FA0" w:rsidP="00D53FA0">
            <w:pPr>
              <w:jc w:val="center"/>
              <w:rPr>
                <w:lang w:val="en-GB"/>
              </w:rPr>
            </w:pPr>
            <w:r w:rsidRPr="005645FF">
              <w:rPr>
                <w:rFonts w:ascii="Times New Roman" w:hAnsi="Times New Roman"/>
                <w:b/>
                <w:sz w:val="28"/>
                <w:lang w:val="en-GB"/>
              </w:rPr>
              <w:t>SPECIAL STATEMENT BY THE PRIME MINISTER, HEAD OF GOVERNMENT</w:t>
            </w:r>
          </w:p>
        </w:tc>
      </w:tr>
    </w:tbl>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5C6E25" w:rsidP="005C6E25">
      <w:pPr>
        <w:spacing w:line="256" w:lineRule="auto"/>
        <w:rPr>
          <w:rFonts w:ascii="Calibri" w:eastAsia="Calibri" w:hAnsi="Calibri" w:cs="Times New Roman"/>
        </w:rPr>
      </w:pPr>
    </w:p>
    <w:p w:rsidR="005C6E25" w:rsidRPr="005645FF" w:rsidRDefault="00D53FA0" w:rsidP="005C6E25">
      <w:pPr>
        <w:spacing w:line="256" w:lineRule="auto"/>
        <w:ind w:firstLine="708"/>
        <w:rPr>
          <w:rFonts w:ascii="Times New Roman" w:eastAsia="Calibri" w:hAnsi="Times New Roman" w:cs="Times New Roman"/>
          <w:b/>
          <w:sz w:val="36"/>
        </w:rPr>
      </w:pPr>
      <w:r w:rsidRPr="005645FF">
        <w:rPr>
          <w:rFonts w:ascii="Times New Roman" w:eastAsia="Calibri" w:hAnsi="Times New Roman" w:cs="Times New Roman"/>
          <w:b/>
          <w:sz w:val="36"/>
        </w:rPr>
        <w:lastRenderedPageBreak/>
        <w:t>Ladies and Gentlemen</w:t>
      </w:r>
      <w:r w:rsidR="005C6E25" w:rsidRPr="005645FF">
        <w:rPr>
          <w:rFonts w:ascii="Times New Roman" w:eastAsia="Calibri" w:hAnsi="Times New Roman" w:cs="Times New Roman"/>
          <w:b/>
          <w:sz w:val="36"/>
        </w:rPr>
        <w:t>,</w:t>
      </w:r>
    </w:p>
    <w:p w:rsidR="005C6E25" w:rsidRPr="005645FF" w:rsidRDefault="00D53FA0" w:rsidP="005C6E25">
      <w:pPr>
        <w:shd w:val="clear" w:color="auto" w:fill="FFFFFF"/>
        <w:spacing w:before="60" w:after="0" w:line="276" w:lineRule="auto"/>
        <w:ind w:firstLine="709"/>
        <w:jc w:val="both"/>
        <w:rPr>
          <w:rFonts w:ascii="Times New Roman" w:eastAsia="Calibri" w:hAnsi="Times New Roman" w:cs="Times New Roman"/>
          <w:color w:val="000000"/>
          <w:sz w:val="36"/>
          <w:szCs w:val="29"/>
        </w:rPr>
      </w:pPr>
      <w:r w:rsidRPr="005645FF">
        <w:rPr>
          <w:rFonts w:ascii="Times New Roman" w:eastAsia="Calibri" w:hAnsi="Times New Roman" w:cs="Times New Roman"/>
          <w:color w:val="000000"/>
          <w:sz w:val="36"/>
          <w:szCs w:val="29"/>
        </w:rPr>
        <w:t xml:space="preserve">In December 2019, </w:t>
      </w:r>
      <w:r w:rsidR="00FC24CE">
        <w:rPr>
          <w:rFonts w:ascii="Times New Roman" w:eastAsia="Calibri" w:hAnsi="Times New Roman" w:cs="Times New Roman"/>
          <w:color w:val="000000"/>
          <w:sz w:val="36"/>
          <w:szCs w:val="29"/>
        </w:rPr>
        <w:t>the</w:t>
      </w:r>
      <w:r w:rsidRPr="005645FF">
        <w:rPr>
          <w:rFonts w:ascii="Times New Roman" w:eastAsia="Calibri" w:hAnsi="Times New Roman" w:cs="Times New Roman"/>
          <w:color w:val="000000"/>
          <w:sz w:val="36"/>
          <w:szCs w:val="29"/>
        </w:rPr>
        <w:t xml:space="preserve"> coronavirus outbreak was declared in the Wuhan Province </w:t>
      </w:r>
      <w:r w:rsidR="005645FF">
        <w:rPr>
          <w:rFonts w:ascii="Times New Roman" w:eastAsia="Calibri" w:hAnsi="Times New Roman" w:cs="Times New Roman"/>
          <w:color w:val="000000"/>
          <w:sz w:val="36"/>
          <w:szCs w:val="29"/>
        </w:rPr>
        <w:t>of</w:t>
      </w:r>
      <w:r w:rsidRPr="005645FF">
        <w:rPr>
          <w:rFonts w:ascii="Times New Roman" w:eastAsia="Calibri" w:hAnsi="Times New Roman" w:cs="Times New Roman"/>
          <w:color w:val="000000"/>
          <w:sz w:val="36"/>
          <w:szCs w:val="29"/>
        </w:rPr>
        <w:t xml:space="preserve"> the People</w:t>
      </w:r>
      <w:r w:rsidR="005645FF">
        <w:rPr>
          <w:rFonts w:ascii="Times New Roman" w:eastAsia="Calibri" w:hAnsi="Times New Roman" w:cs="Times New Roman"/>
          <w:color w:val="000000"/>
          <w:sz w:val="36"/>
          <w:szCs w:val="29"/>
        </w:rPr>
        <w:t>’</w:t>
      </w:r>
      <w:r w:rsidRPr="005645FF">
        <w:rPr>
          <w:rFonts w:ascii="Times New Roman" w:eastAsia="Calibri" w:hAnsi="Times New Roman" w:cs="Times New Roman"/>
          <w:color w:val="000000"/>
          <w:sz w:val="36"/>
          <w:szCs w:val="29"/>
        </w:rPr>
        <w:t>s Republic of China</w:t>
      </w:r>
      <w:r w:rsidR="005C6E25" w:rsidRPr="005645FF">
        <w:rPr>
          <w:rFonts w:ascii="Times New Roman" w:eastAsia="Calibri" w:hAnsi="Times New Roman" w:cs="Times New Roman"/>
          <w:color w:val="000000"/>
          <w:sz w:val="36"/>
          <w:szCs w:val="29"/>
        </w:rPr>
        <w:t xml:space="preserve">. </w:t>
      </w:r>
    </w:p>
    <w:p w:rsidR="005C6E25" w:rsidRPr="005645FF" w:rsidRDefault="00D53FA0" w:rsidP="005C6E25">
      <w:pPr>
        <w:shd w:val="clear" w:color="auto" w:fill="FFFFFF"/>
        <w:spacing w:before="60" w:after="0" w:line="276" w:lineRule="auto"/>
        <w:ind w:firstLine="709"/>
        <w:jc w:val="both"/>
        <w:rPr>
          <w:rFonts w:ascii="Times New Roman" w:eastAsia="Calibri" w:hAnsi="Times New Roman" w:cs="Times New Roman"/>
          <w:color w:val="000000"/>
          <w:sz w:val="36"/>
          <w:szCs w:val="29"/>
        </w:rPr>
      </w:pPr>
      <w:r w:rsidRPr="005645FF">
        <w:rPr>
          <w:rFonts w:ascii="Times New Roman" w:eastAsia="Calibri" w:hAnsi="Times New Roman" w:cs="Times New Roman"/>
          <w:color w:val="000000"/>
          <w:sz w:val="36"/>
          <w:szCs w:val="29"/>
        </w:rPr>
        <w:t>Over time, it gradually spread to Asia, Europe and Africa, resulting in the death or quarantine of several people</w:t>
      </w:r>
      <w:r w:rsidR="005C6E25" w:rsidRPr="005645FF">
        <w:rPr>
          <w:rFonts w:ascii="Times New Roman" w:eastAsia="Calibri" w:hAnsi="Times New Roman" w:cs="Times New Roman"/>
          <w:color w:val="000000"/>
          <w:sz w:val="36"/>
          <w:szCs w:val="29"/>
        </w:rPr>
        <w:t>.</w:t>
      </w:r>
    </w:p>
    <w:p w:rsidR="005C6E25" w:rsidRPr="005645FF" w:rsidRDefault="00D53FA0" w:rsidP="005C6E25">
      <w:pPr>
        <w:shd w:val="clear" w:color="auto" w:fill="FFFFFF"/>
        <w:spacing w:before="60" w:after="0" w:line="276" w:lineRule="auto"/>
        <w:ind w:firstLine="709"/>
        <w:jc w:val="both"/>
        <w:rPr>
          <w:rFonts w:ascii="Times New Roman" w:eastAsia="Calibri" w:hAnsi="Times New Roman" w:cs="Times New Roman"/>
          <w:color w:val="000000"/>
          <w:sz w:val="36"/>
          <w:szCs w:val="29"/>
        </w:rPr>
      </w:pPr>
      <w:r w:rsidRPr="005645FF">
        <w:rPr>
          <w:rFonts w:ascii="Times New Roman" w:eastAsia="Calibri" w:hAnsi="Times New Roman" w:cs="Times New Roman"/>
          <w:color w:val="000000"/>
          <w:sz w:val="36"/>
          <w:szCs w:val="29"/>
        </w:rPr>
        <w:t xml:space="preserve">A few days ago, the World Health Organization announced that the coronavirus has gone from an epidemic to a pandemic, with over </w:t>
      </w:r>
      <w:r w:rsidR="00EB0B3D">
        <w:rPr>
          <w:rFonts w:ascii="Times New Roman" w:eastAsia="Calibri" w:hAnsi="Times New Roman" w:cs="Times New Roman"/>
          <w:b/>
          <w:color w:val="000000"/>
          <w:sz w:val="36"/>
          <w:szCs w:val="29"/>
        </w:rPr>
        <w:t>170</w:t>
      </w:r>
      <w:r w:rsidRPr="005645FF">
        <w:rPr>
          <w:rFonts w:ascii="Times New Roman" w:eastAsia="Calibri" w:hAnsi="Times New Roman" w:cs="Times New Roman"/>
          <w:b/>
          <w:color w:val="000000"/>
          <w:sz w:val="36"/>
          <w:szCs w:val="29"/>
        </w:rPr>
        <w:t>,000</w:t>
      </w:r>
      <w:r w:rsidRPr="005645FF">
        <w:rPr>
          <w:rFonts w:ascii="Times New Roman" w:eastAsia="Calibri" w:hAnsi="Times New Roman" w:cs="Times New Roman"/>
          <w:color w:val="000000"/>
          <w:sz w:val="36"/>
          <w:szCs w:val="29"/>
        </w:rPr>
        <w:t xml:space="preserve"> </w:t>
      </w:r>
      <w:r w:rsidR="00FC24CE">
        <w:rPr>
          <w:rFonts w:ascii="Times New Roman" w:eastAsia="Calibri" w:hAnsi="Times New Roman" w:cs="Times New Roman"/>
          <w:color w:val="000000"/>
          <w:sz w:val="36"/>
          <w:szCs w:val="29"/>
        </w:rPr>
        <w:t>cases</w:t>
      </w:r>
      <w:r w:rsidRPr="005645FF">
        <w:rPr>
          <w:rFonts w:ascii="Times New Roman" w:eastAsia="Calibri" w:hAnsi="Times New Roman" w:cs="Times New Roman"/>
          <w:color w:val="000000"/>
          <w:sz w:val="36"/>
          <w:szCs w:val="29"/>
        </w:rPr>
        <w:t xml:space="preserve"> in 14</w:t>
      </w:r>
      <w:r w:rsidR="00EB0B3D">
        <w:rPr>
          <w:rFonts w:ascii="Times New Roman" w:eastAsia="Calibri" w:hAnsi="Times New Roman" w:cs="Times New Roman"/>
          <w:color w:val="000000"/>
          <w:sz w:val="36"/>
          <w:szCs w:val="29"/>
        </w:rPr>
        <w:t>6</w:t>
      </w:r>
      <w:r w:rsidRPr="005645FF">
        <w:rPr>
          <w:rFonts w:ascii="Times New Roman" w:eastAsia="Calibri" w:hAnsi="Times New Roman" w:cs="Times New Roman"/>
          <w:color w:val="000000"/>
          <w:sz w:val="36"/>
          <w:szCs w:val="29"/>
        </w:rPr>
        <w:t xml:space="preserve"> countries</w:t>
      </w:r>
      <w:r w:rsidR="00FC24CE">
        <w:rPr>
          <w:rFonts w:ascii="Times New Roman" w:eastAsia="Calibri" w:hAnsi="Times New Roman" w:cs="Times New Roman"/>
          <w:color w:val="000000"/>
          <w:sz w:val="36"/>
          <w:szCs w:val="29"/>
        </w:rPr>
        <w:t>,</w:t>
      </w:r>
      <w:r w:rsidRPr="005645FF">
        <w:rPr>
          <w:rFonts w:ascii="Times New Roman" w:eastAsia="Calibri" w:hAnsi="Times New Roman" w:cs="Times New Roman"/>
          <w:color w:val="000000"/>
          <w:sz w:val="36"/>
          <w:szCs w:val="29"/>
        </w:rPr>
        <w:t xml:space="preserve"> </w:t>
      </w:r>
      <w:r w:rsidR="00FC24CE">
        <w:rPr>
          <w:rFonts w:ascii="Times New Roman" w:eastAsia="Calibri" w:hAnsi="Times New Roman" w:cs="Times New Roman"/>
          <w:color w:val="000000"/>
          <w:sz w:val="36"/>
          <w:szCs w:val="29"/>
        </w:rPr>
        <w:t>and</w:t>
      </w:r>
      <w:r w:rsidRPr="005645FF">
        <w:rPr>
          <w:rFonts w:ascii="Times New Roman" w:eastAsia="Calibri" w:hAnsi="Times New Roman" w:cs="Times New Roman"/>
          <w:color w:val="000000"/>
          <w:sz w:val="36"/>
          <w:szCs w:val="29"/>
        </w:rPr>
        <w:t xml:space="preserve"> </w:t>
      </w:r>
      <w:r w:rsidR="00FC24CE">
        <w:rPr>
          <w:rFonts w:ascii="Times New Roman" w:eastAsia="Calibri" w:hAnsi="Times New Roman" w:cs="Times New Roman"/>
          <w:color w:val="000000"/>
          <w:sz w:val="36"/>
          <w:szCs w:val="29"/>
        </w:rPr>
        <w:t>about</w:t>
      </w:r>
      <w:r w:rsidRPr="005645FF">
        <w:rPr>
          <w:rFonts w:ascii="Times New Roman" w:eastAsia="Calibri" w:hAnsi="Times New Roman" w:cs="Times New Roman"/>
          <w:color w:val="000000"/>
          <w:sz w:val="36"/>
          <w:szCs w:val="29"/>
        </w:rPr>
        <w:t xml:space="preserve"> </w:t>
      </w:r>
      <w:r w:rsidRPr="005645FF">
        <w:rPr>
          <w:rFonts w:ascii="Times New Roman" w:eastAsia="Calibri" w:hAnsi="Times New Roman" w:cs="Times New Roman"/>
          <w:b/>
          <w:color w:val="000000"/>
          <w:sz w:val="36"/>
          <w:szCs w:val="29"/>
        </w:rPr>
        <w:t>6,500</w:t>
      </w:r>
      <w:r w:rsidRPr="005645FF">
        <w:rPr>
          <w:rFonts w:ascii="Times New Roman" w:eastAsia="Calibri" w:hAnsi="Times New Roman" w:cs="Times New Roman"/>
          <w:color w:val="000000"/>
          <w:sz w:val="36"/>
          <w:szCs w:val="29"/>
        </w:rPr>
        <w:t xml:space="preserve"> dea</w:t>
      </w:r>
      <w:r w:rsidR="00FC24CE">
        <w:rPr>
          <w:rFonts w:ascii="Times New Roman" w:eastAsia="Calibri" w:hAnsi="Times New Roman" w:cs="Times New Roman"/>
          <w:color w:val="000000"/>
          <w:sz w:val="36"/>
          <w:szCs w:val="29"/>
        </w:rPr>
        <w:t>ths</w:t>
      </w:r>
      <w:r w:rsidR="005C6E25" w:rsidRPr="005645FF">
        <w:rPr>
          <w:rFonts w:ascii="Times New Roman" w:eastAsia="Calibri" w:hAnsi="Times New Roman" w:cs="Times New Roman"/>
          <w:color w:val="000000"/>
          <w:sz w:val="36"/>
          <w:szCs w:val="29"/>
        </w:rPr>
        <w:t xml:space="preserve">. </w:t>
      </w:r>
    </w:p>
    <w:p w:rsidR="005C6E25" w:rsidRPr="005645FF" w:rsidRDefault="00D53FA0" w:rsidP="005C6E25">
      <w:pPr>
        <w:shd w:val="clear" w:color="auto" w:fill="FFFFFF"/>
        <w:spacing w:before="60" w:after="0" w:line="276" w:lineRule="auto"/>
        <w:ind w:firstLine="708"/>
        <w:jc w:val="both"/>
        <w:rPr>
          <w:rFonts w:ascii="Times New Roman" w:eastAsia="Calibri" w:hAnsi="Times New Roman" w:cs="Times New Roman"/>
          <w:color w:val="000000"/>
          <w:sz w:val="36"/>
          <w:szCs w:val="29"/>
        </w:rPr>
      </w:pPr>
      <w:r w:rsidRPr="005645FF">
        <w:rPr>
          <w:rFonts w:ascii="Times New Roman" w:eastAsia="Calibri" w:hAnsi="Times New Roman" w:cs="Times New Roman"/>
          <w:color w:val="000000"/>
          <w:sz w:val="36"/>
          <w:szCs w:val="29"/>
        </w:rPr>
        <w:t>Cameroon, like many States in the world, is not spared by this pandemic. From the very first hours of its emergence, the Government implemented a prevention and response plan aimed at stemming the spread of this epidemic</w:t>
      </w:r>
      <w:r w:rsidR="005C6E25" w:rsidRPr="005645FF">
        <w:rPr>
          <w:rFonts w:ascii="Times New Roman" w:eastAsia="Calibri" w:hAnsi="Times New Roman" w:cs="Times New Roman"/>
          <w:color w:val="000000"/>
          <w:sz w:val="36"/>
          <w:szCs w:val="29"/>
        </w:rPr>
        <w:t>.</w:t>
      </w:r>
    </w:p>
    <w:p w:rsidR="005C6E25" w:rsidRPr="005645FF" w:rsidRDefault="00D53FA0" w:rsidP="005C6E25">
      <w:pPr>
        <w:shd w:val="clear" w:color="auto" w:fill="FFFFFF"/>
        <w:spacing w:before="60" w:after="0" w:line="276" w:lineRule="auto"/>
        <w:ind w:firstLine="708"/>
        <w:jc w:val="both"/>
        <w:rPr>
          <w:rFonts w:ascii="Times New Roman" w:eastAsia="Calibri" w:hAnsi="Times New Roman" w:cs="Times New Roman"/>
          <w:color w:val="000000"/>
          <w:sz w:val="36"/>
          <w:szCs w:val="29"/>
        </w:rPr>
      </w:pPr>
      <w:r w:rsidRPr="005645FF">
        <w:rPr>
          <w:rFonts w:ascii="Times New Roman" w:eastAsia="Calibri" w:hAnsi="Times New Roman" w:cs="Times New Roman"/>
          <w:color w:val="000000"/>
          <w:sz w:val="36"/>
          <w:szCs w:val="29"/>
        </w:rPr>
        <w:t xml:space="preserve">To date, </w:t>
      </w:r>
      <w:r w:rsidR="00EB0B3D">
        <w:rPr>
          <w:rFonts w:ascii="Times New Roman" w:eastAsia="Calibri" w:hAnsi="Times New Roman" w:cs="Times New Roman"/>
          <w:color w:val="000000"/>
          <w:sz w:val="36"/>
          <w:szCs w:val="29"/>
        </w:rPr>
        <w:t>10</w:t>
      </w:r>
      <w:r w:rsidRPr="005645FF">
        <w:rPr>
          <w:rFonts w:ascii="Times New Roman" w:eastAsia="Calibri" w:hAnsi="Times New Roman" w:cs="Times New Roman"/>
          <w:color w:val="000000"/>
          <w:sz w:val="36"/>
          <w:szCs w:val="29"/>
        </w:rPr>
        <w:t xml:space="preserve"> people </w:t>
      </w:r>
      <w:r w:rsidR="00FD200F" w:rsidRPr="005645FF">
        <w:rPr>
          <w:rFonts w:ascii="Times New Roman" w:eastAsia="Calibri" w:hAnsi="Times New Roman" w:cs="Times New Roman"/>
          <w:color w:val="000000"/>
          <w:sz w:val="36"/>
          <w:szCs w:val="29"/>
        </w:rPr>
        <w:t>have been diagnosed with</w:t>
      </w:r>
      <w:r w:rsidRPr="005645FF">
        <w:rPr>
          <w:rFonts w:ascii="Times New Roman" w:eastAsia="Calibri" w:hAnsi="Times New Roman" w:cs="Times New Roman"/>
          <w:color w:val="000000"/>
          <w:sz w:val="36"/>
          <w:szCs w:val="29"/>
        </w:rPr>
        <w:t xml:space="preserve"> this virus in our country and are being treated by specialised services</w:t>
      </w:r>
      <w:r w:rsidR="005C6E25" w:rsidRPr="005645FF">
        <w:rPr>
          <w:rFonts w:ascii="Times New Roman" w:eastAsia="Calibri" w:hAnsi="Times New Roman" w:cs="Times New Roman"/>
          <w:color w:val="000000"/>
          <w:sz w:val="36"/>
          <w:szCs w:val="29"/>
        </w:rPr>
        <w:t>.</w:t>
      </w:r>
    </w:p>
    <w:p w:rsidR="005C6E25" w:rsidRPr="005645FF" w:rsidRDefault="00FD200F" w:rsidP="005C6E25">
      <w:pPr>
        <w:shd w:val="clear" w:color="auto" w:fill="FFFFFF"/>
        <w:spacing w:before="60" w:after="0" w:line="276" w:lineRule="auto"/>
        <w:ind w:firstLine="708"/>
        <w:jc w:val="both"/>
        <w:rPr>
          <w:rFonts w:ascii="Times New Roman" w:eastAsia="Calibri" w:hAnsi="Times New Roman" w:cs="Times New Roman"/>
          <w:color w:val="000000"/>
          <w:sz w:val="36"/>
          <w:szCs w:val="29"/>
        </w:rPr>
      </w:pPr>
      <w:r w:rsidRPr="005645FF">
        <w:rPr>
          <w:rFonts w:ascii="Times New Roman" w:eastAsia="Calibri" w:hAnsi="Times New Roman" w:cs="Times New Roman"/>
          <w:color w:val="000000"/>
          <w:sz w:val="36"/>
          <w:szCs w:val="29"/>
        </w:rPr>
        <w:t xml:space="preserve">It should be noted, however, that so far no local outbreaks of this epidemic have been recorded in Cameroon and the cases </w:t>
      </w:r>
      <w:r w:rsidR="00923C9C" w:rsidRPr="005645FF">
        <w:rPr>
          <w:rFonts w:ascii="Times New Roman" w:eastAsia="Calibri" w:hAnsi="Times New Roman" w:cs="Times New Roman"/>
          <w:color w:val="000000"/>
          <w:sz w:val="36"/>
          <w:szCs w:val="29"/>
        </w:rPr>
        <w:t xml:space="preserve">identified so far </w:t>
      </w:r>
      <w:r w:rsidR="00923C9C">
        <w:rPr>
          <w:rFonts w:ascii="Times New Roman" w:eastAsia="Calibri" w:hAnsi="Times New Roman" w:cs="Times New Roman"/>
          <w:color w:val="000000"/>
          <w:sz w:val="36"/>
          <w:szCs w:val="29"/>
        </w:rPr>
        <w:t>are</w:t>
      </w:r>
      <w:r w:rsidRPr="005645FF">
        <w:rPr>
          <w:rFonts w:ascii="Times New Roman" w:eastAsia="Calibri" w:hAnsi="Times New Roman" w:cs="Times New Roman"/>
          <w:color w:val="000000"/>
          <w:sz w:val="36"/>
          <w:szCs w:val="29"/>
        </w:rPr>
        <w:t xml:space="preserve"> persons who have recently been abroad</w:t>
      </w:r>
      <w:r w:rsidR="00BA4A46">
        <w:rPr>
          <w:rFonts w:ascii="Times New Roman" w:eastAsia="Calibri" w:hAnsi="Times New Roman" w:cs="Times New Roman"/>
          <w:color w:val="000000"/>
          <w:sz w:val="36"/>
          <w:szCs w:val="29"/>
        </w:rPr>
        <w:t xml:space="preserve"> or </w:t>
      </w:r>
      <w:r w:rsidR="00DC2CD0">
        <w:rPr>
          <w:rFonts w:ascii="Times New Roman" w:eastAsia="Calibri" w:hAnsi="Times New Roman" w:cs="Times New Roman"/>
          <w:color w:val="000000"/>
          <w:sz w:val="36"/>
          <w:szCs w:val="29"/>
        </w:rPr>
        <w:t>persons who have</w:t>
      </w:r>
      <w:r w:rsidR="00BA4A46">
        <w:rPr>
          <w:rFonts w:ascii="Times New Roman" w:eastAsia="Calibri" w:hAnsi="Times New Roman" w:cs="Times New Roman"/>
          <w:color w:val="000000"/>
          <w:sz w:val="36"/>
          <w:szCs w:val="29"/>
        </w:rPr>
        <w:t xml:space="preserve"> come in contact with them</w:t>
      </w:r>
      <w:r w:rsidR="005C6E25" w:rsidRPr="005645FF">
        <w:rPr>
          <w:rFonts w:ascii="Times New Roman" w:eastAsia="Calibri" w:hAnsi="Times New Roman" w:cs="Times New Roman"/>
          <w:color w:val="000000"/>
          <w:sz w:val="36"/>
          <w:szCs w:val="29"/>
        </w:rPr>
        <w:t xml:space="preserve">.   </w:t>
      </w:r>
    </w:p>
    <w:p w:rsidR="005C6E25" w:rsidRPr="005645FF" w:rsidRDefault="00FD200F" w:rsidP="005C6E25">
      <w:pPr>
        <w:shd w:val="clear" w:color="auto" w:fill="FFFFFF"/>
        <w:spacing w:before="60" w:after="0" w:line="276" w:lineRule="auto"/>
        <w:ind w:firstLine="708"/>
        <w:jc w:val="both"/>
        <w:rPr>
          <w:rFonts w:ascii="Times New Roman" w:eastAsia="Calibri" w:hAnsi="Times New Roman" w:cs="Times New Roman"/>
          <w:color w:val="000000"/>
          <w:sz w:val="36"/>
          <w:szCs w:val="29"/>
        </w:rPr>
      </w:pPr>
      <w:r w:rsidRPr="005645FF">
        <w:rPr>
          <w:rFonts w:ascii="Times New Roman" w:eastAsia="Calibri" w:hAnsi="Times New Roman" w:cs="Times New Roman"/>
          <w:color w:val="000000"/>
          <w:sz w:val="36"/>
          <w:szCs w:val="29"/>
        </w:rPr>
        <w:t>However, in the face of what now appears to be a global health crisis, the measures taken so far deserve to be strengthened to prevent the spread of this virus in our country</w:t>
      </w:r>
      <w:r w:rsidR="005C6E25" w:rsidRPr="005645FF">
        <w:rPr>
          <w:rFonts w:ascii="Times New Roman" w:eastAsia="Calibri" w:hAnsi="Times New Roman" w:cs="Times New Roman"/>
          <w:color w:val="000000"/>
          <w:sz w:val="36"/>
          <w:szCs w:val="29"/>
        </w:rPr>
        <w:t>.</w:t>
      </w:r>
    </w:p>
    <w:p w:rsidR="005C6E25" w:rsidRDefault="005C4512" w:rsidP="005C6E25">
      <w:pPr>
        <w:spacing w:before="240" w:after="0" w:line="276" w:lineRule="auto"/>
        <w:ind w:firstLine="357"/>
        <w:jc w:val="both"/>
        <w:rPr>
          <w:rFonts w:ascii="Times New Roman" w:eastAsia="Calibri" w:hAnsi="Times New Roman" w:cs="Times New Roman"/>
          <w:sz w:val="36"/>
          <w:szCs w:val="36"/>
        </w:rPr>
      </w:pPr>
      <w:r w:rsidRPr="005C4512">
        <w:rPr>
          <w:rFonts w:ascii="Times New Roman" w:eastAsia="Calibri" w:hAnsi="Times New Roman" w:cs="Times New Roman"/>
          <w:sz w:val="36"/>
          <w:szCs w:val="36"/>
        </w:rPr>
        <w:t xml:space="preserve">Consequently, on the instructions of the Head of State, </w:t>
      </w:r>
      <w:r w:rsidRPr="005C4512">
        <w:rPr>
          <w:rFonts w:ascii="Times New Roman" w:eastAsia="Calibri" w:hAnsi="Times New Roman" w:cs="Times New Roman"/>
          <w:b/>
          <w:sz w:val="36"/>
          <w:szCs w:val="36"/>
        </w:rPr>
        <w:t>His Excellency Paul BIYA</w:t>
      </w:r>
      <w:r w:rsidRPr="005C4512">
        <w:rPr>
          <w:rFonts w:ascii="Times New Roman" w:eastAsia="Calibri" w:hAnsi="Times New Roman" w:cs="Times New Roman"/>
          <w:sz w:val="36"/>
          <w:szCs w:val="36"/>
        </w:rPr>
        <w:t>, an inter-ministerial consultation was held this Tuesday, 17 March 2020, to assess the situation and identify appropriate actions to be implemented</w:t>
      </w:r>
      <w:r>
        <w:rPr>
          <w:rFonts w:ascii="Times New Roman" w:eastAsia="Calibri" w:hAnsi="Times New Roman" w:cs="Times New Roman"/>
          <w:sz w:val="36"/>
          <w:szCs w:val="36"/>
        </w:rPr>
        <w:t>.</w:t>
      </w:r>
    </w:p>
    <w:p w:rsidR="005C4512" w:rsidRDefault="005C4512" w:rsidP="005C6E25">
      <w:pPr>
        <w:spacing w:before="240" w:after="0" w:line="276" w:lineRule="auto"/>
        <w:ind w:firstLine="357"/>
        <w:jc w:val="both"/>
        <w:rPr>
          <w:rFonts w:ascii="Times New Roman" w:eastAsia="Calibri" w:hAnsi="Times New Roman" w:cs="Times New Roman"/>
          <w:sz w:val="36"/>
          <w:szCs w:val="36"/>
        </w:rPr>
      </w:pPr>
      <w:r w:rsidRPr="005C4512">
        <w:rPr>
          <w:rFonts w:ascii="Times New Roman" w:eastAsia="Calibri" w:hAnsi="Times New Roman" w:cs="Times New Roman"/>
          <w:sz w:val="36"/>
          <w:szCs w:val="36"/>
        </w:rPr>
        <w:t>At the end of this meeting, the President of the Republic instructed the following measures</w:t>
      </w:r>
    </w:p>
    <w:p w:rsidR="00D404AB" w:rsidRDefault="00D404AB" w:rsidP="00EB0B3D">
      <w:pPr>
        <w:spacing w:before="240" w:after="0" w:line="276" w:lineRule="auto"/>
        <w:ind w:left="1077"/>
        <w:contextualSpacing/>
        <w:jc w:val="both"/>
        <w:rPr>
          <w:rFonts w:ascii="Times New Roman" w:eastAsia="Calibri" w:hAnsi="Times New Roman" w:cs="Times New Roman"/>
          <w:sz w:val="36"/>
          <w:szCs w:val="36"/>
        </w:rPr>
      </w:pPr>
    </w:p>
    <w:p w:rsidR="00EB0B3D" w:rsidRDefault="000C7D47" w:rsidP="00EB0B3D">
      <w:pPr>
        <w:spacing w:before="240" w:after="0" w:line="276" w:lineRule="auto"/>
        <w:ind w:left="1077"/>
        <w:contextualSpacing/>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A</w:t>
      </w:r>
      <w:r w:rsidR="00FD200F" w:rsidRPr="005645FF">
        <w:rPr>
          <w:rFonts w:ascii="Times New Roman" w:eastAsia="Calibri" w:hAnsi="Times New Roman" w:cs="Times New Roman"/>
          <w:sz w:val="36"/>
          <w:szCs w:val="36"/>
        </w:rPr>
        <w:t>s from Wednesday 18 March 2020,</w:t>
      </w:r>
      <w:r w:rsidR="00EB0B3D">
        <w:rPr>
          <w:rFonts w:ascii="Times New Roman" w:eastAsia="Calibri" w:hAnsi="Times New Roman" w:cs="Times New Roman"/>
          <w:sz w:val="36"/>
          <w:szCs w:val="36"/>
        </w:rPr>
        <w:t xml:space="preserve"> till further notice:</w:t>
      </w:r>
    </w:p>
    <w:p w:rsidR="00EB0B3D" w:rsidRDefault="00EB0B3D" w:rsidP="00EB0B3D">
      <w:pPr>
        <w:pStyle w:val="ListParagraph"/>
        <w:numPr>
          <w:ilvl w:val="0"/>
          <w:numId w:val="1"/>
        </w:numPr>
        <w:spacing w:before="240" w:after="0" w:line="276"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Cameroon’</w:t>
      </w:r>
      <w:r w:rsidRPr="00EB0B3D">
        <w:rPr>
          <w:rFonts w:ascii="Times New Roman" w:eastAsia="Calibri" w:hAnsi="Times New Roman" w:cs="Times New Roman"/>
          <w:sz w:val="36"/>
          <w:szCs w:val="36"/>
        </w:rPr>
        <w:t>s land, air and sea borders will be closed: consequently, all passenger flights from abroad will be suspended, with the exception of cargo flights and vessels transporting consumer products and essential goods and materials, whose stopover times will be limited and supervised</w:t>
      </w:r>
      <w:r w:rsidR="00C61844">
        <w:rPr>
          <w:rFonts w:ascii="Times New Roman" w:eastAsia="Calibri" w:hAnsi="Times New Roman" w:cs="Times New Roman"/>
          <w:sz w:val="36"/>
          <w:szCs w:val="36"/>
        </w:rPr>
        <w:t>: Cameroonians who wish to come back home should contact our diplomatic representations.</w:t>
      </w:r>
    </w:p>
    <w:p w:rsidR="005C4512" w:rsidRDefault="005C4512" w:rsidP="005C4512">
      <w:pPr>
        <w:pStyle w:val="ListParagraph"/>
        <w:spacing w:before="240" w:after="0" w:line="276" w:lineRule="auto"/>
        <w:ind w:left="1077"/>
        <w:jc w:val="both"/>
        <w:rPr>
          <w:rFonts w:ascii="Times New Roman" w:eastAsia="Calibri" w:hAnsi="Times New Roman" w:cs="Times New Roman"/>
          <w:sz w:val="36"/>
          <w:szCs w:val="36"/>
        </w:rPr>
      </w:pPr>
    </w:p>
    <w:p w:rsidR="005C4512" w:rsidRDefault="005C4512" w:rsidP="00EB0B3D">
      <w:pPr>
        <w:pStyle w:val="ListParagraph"/>
        <w:numPr>
          <w:ilvl w:val="0"/>
          <w:numId w:val="1"/>
        </w:numPr>
        <w:spacing w:before="240" w:after="0" w:line="276" w:lineRule="auto"/>
        <w:jc w:val="both"/>
        <w:rPr>
          <w:rFonts w:ascii="Times New Roman" w:eastAsia="Calibri" w:hAnsi="Times New Roman" w:cs="Times New Roman"/>
          <w:sz w:val="36"/>
          <w:szCs w:val="36"/>
        </w:rPr>
      </w:pPr>
      <w:r w:rsidRPr="005C4512">
        <w:rPr>
          <w:rFonts w:ascii="Times New Roman" w:eastAsia="Calibri" w:hAnsi="Times New Roman" w:cs="Times New Roman"/>
          <w:sz w:val="36"/>
          <w:szCs w:val="36"/>
        </w:rPr>
        <w:t>The issuance of entry visas to Cameroon at the various airports shall be suspended</w:t>
      </w:r>
    </w:p>
    <w:p w:rsidR="00192D25" w:rsidRDefault="00192D25" w:rsidP="00192D25">
      <w:pPr>
        <w:pStyle w:val="ListParagraph"/>
        <w:spacing w:before="240" w:after="0" w:line="276" w:lineRule="auto"/>
        <w:ind w:left="1077"/>
        <w:jc w:val="both"/>
        <w:rPr>
          <w:rFonts w:ascii="Times New Roman" w:eastAsia="Calibri" w:hAnsi="Times New Roman" w:cs="Times New Roman"/>
          <w:sz w:val="36"/>
          <w:szCs w:val="36"/>
        </w:rPr>
      </w:pPr>
    </w:p>
    <w:p w:rsidR="005C6E25" w:rsidRPr="00EB0B3D" w:rsidRDefault="005C4512" w:rsidP="00EB0B3D">
      <w:pPr>
        <w:pStyle w:val="ListParagraph"/>
        <w:numPr>
          <w:ilvl w:val="0"/>
          <w:numId w:val="1"/>
        </w:numPr>
        <w:spacing w:before="240" w:after="0" w:line="276"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A</w:t>
      </w:r>
      <w:r w:rsidR="00FD200F" w:rsidRPr="00EB0B3D">
        <w:rPr>
          <w:rFonts w:ascii="Times New Roman" w:eastAsia="Calibri" w:hAnsi="Times New Roman" w:cs="Times New Roman"/>
          <w:sz w:val="36"/>
          <w:szCs w:val="36"/>
        </w:rPr>
        <w:t xml:space="preserve">ll public and private training establishments of the various levels of education, from nursery school to higher education, including vocational training centres and </w:t>
      </w:r>
      <w:r w:rsidR="000C7D47" w:rsidRPr="00EB0B3D">
        <w:rPr>
          <w:rFonts w:ascii="Times New Roman" w:eastAsia="Calibri" w:hAnsi="Times New Roman" w:cs="Times New Roman"/>
          <w:sz w:val="36"/>
          <w:szCs w:val="36"/>
        </w:rPr>
        <w:t>professional schools</w:t>
      </w:r>
      <w:r w:rsidR="00FD200F" w:rsidRPr="00EB0B3D">
        <w:rPr>
          <w:rFonts w:ascii="Times New Roman" w:eastAsia="Calibri" w:hAnsi="Times New Roman" w:cs="Times New Roman"/>
          <w:sz w:val="36"/>
          <w:szCs w:val="36"/>
        </w:rPr>
        <w:t>, will be closed</w:t>
      </w:r>
      <w:r w:rsidR="005C6E25" w:rsidRPr="00EB0B3D">
        <w:rPr>
          <w:rFonts w:ascii="Times New Roman" w:eastAsia="Calibri" w:hAnsi="Times New Roman" w:cs="Times New Roman"/>
          <w:sz w:val="36"/>
          <w:szCs w:val="36"/>
        </w:rPr>
        <w:t>;</w:t>
      </w:r>
    </w:p>
    <w:p w:rsidR="005C6E25" w:rsidRDefault="00FD200F" w:rsidP="00FD200F">
      <w:pPr>
        <w:numPr>
          <w:ilvl w:val="0"/>
          <w:numId w:val="1"/>
        </w:numPr>
        <w:spacing w:before="240" w:after="0" w:line="276" w:lineRule="auto"/>
        <w:contextualSpacing/>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Gatherings of more than fifty (50) persons are prohibited throughout the national territory</w:t>
      </w:r>
      <w:r w:rsidR="005C6E25" w:rsidRPr="005645FF">
        <w:rPr>
          <w:rFonts w:ascii="Times New Roman" w:eastAsia="Calibri" w:hAnsi="Times New Roman" w:cs="Times New Roman"/>
          <w:sz w:val="36"/>
          <w:szCs w:val="36"/>
        </w:rPr>
        <w:t>;</w:t>
      </w:r>
    </w:p>
    <w:p w:rsidR="00192D25" w:rsidRPr="005645FF" w:rsidRDefault="00192D25" w:rsidP="00192D25">
      <w:pPr>
        <w:spacing w:before="240" w:after="0" w:line="276" w:lineRule="auto"/>
        <w:ind w:left="1077"/>
        <w:contextualSpacing/>
        <w:jc w:val="both"/>
        <w:rPr>
          <w:rFonts w:ascii="Times New Roman" w:eastAsia="Calibri" w:hAnsi="Times New Roman" w:cs="Times New Roman"/>
          <w:sz w:val="36"/>
          <w:szCs w:val="36"/>
        </w:rPr>
      </w:pPr>
    </w:p>
    <w:p w:rsidR="00436C21" w:rsidRPr="00BA4A46" w:rsidRDefault="000C7D47" w:rsidP="00BA4A46">
      <w:pPr>
        <w:numPr>
          <w:ilvl w:val="0"/>
          <w:numId w:val="1"/>
        </w:numPr>
        <w:spacing w:before="240" w:after="0" w:line="276" w:lineRule="auto"/>
        <w:contextualSpacing/>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S</w:t>
      </w:r>
      <w:r w:rsidR="00FD200F" w:rsidRPr="005645FF">
        <w:rPr>
          <w:rFonts w:ascii="Times New Roman" w:eastAsia="Calibri" w:hAnsi="Times New Roman" w:cs="Times New Roman"/>
          <w:sz w:val="36"/>
          <w:szCs w:val="36"/>
        </w:rPr>
        <w:t>chool and university competitions, like the FENASSCO</w:t>
      </w:r>
      <w:r w:rsidR="00C61844">
        <w:rPr>
          <w:rFonts w:ascii="Times New Roman" w:eastAsia="Calibri" w:hAnsi="Times New Roman" w:cs="Times New Roman"/>
          <w:sz w:val="36"/>
          <w:szCs w:val="36"/>
        </w:rPr>
        <w:t xml:space="preserve"> and University</w:t>
      </w:r>
      <w:r w:rsidR="00FD200F" w:rsidRPr="005645FF">
        <w:rPr>
          <w:rFonts w:ascii="Times New Roman" w:eastAsia="Calibri" w:hAnsi="Times New Roman" w:cs="Times New Roman"/>
          <w:sz w:val="36"/>
          <w:szCs w:val="36"/>
        </w:rPr>
        <w:t xml:space="preserve"> games</w:t>
      </w:r>
      <w:r w:rsidR="00192D25" w:rsidRPr="00192D25">
        <w:rPr>
          <w:rFonts w:ascii="Times New Roman" w:eastAsia="Calibri" w:hAnsi="Times New Roman" w:cs="Times New Roman"/>
          <w:sz w:val="36"/>
          <w:szCs w:val="36"/>
        </w:rPr>
        <w:t xml:space="preserve"> </w:t>
      </w:r>
      <w:r w:rsidR="00192D25" w:rsidRPr="005645FF">
        <w:rPr>
          <w:rFonts w:ascii="Times New Roman" w:eastAsia="Calibri" w:hAnsi="Times New Roman" w:cs="Times New Roman"/>
          <w:sz w:val="36"/>
          <w:szCs w:val="36"/>
        </w:rPr>
        <w:t>are postponed</w:t>
      </w:r>
      <w:r w:rsidR="005C6E25" w:rsidRPr="005645FF">
        <w:rPr>
          <w:rFonts w:ascii="Times New Roman" w:eastAsia="Calibri" w:hAnsi="Times New Roman" w:cs="Times New Roman"/>
          <w:sz w:val="36"/>
          <w:szCs w:val="36"/>
        </w:rPr>
        <w:t>;</w:t>
      </w:r>
    </w:p>
    <w:p w:rsidR="00436C21" w:rsidRPr="005645FF" w:rsidRDefault="00436C21" w:rsidP="00436C21">
      <w:pPr>
        <w:spacing w:before="240" w:after="0" w:line="276" w:lineRule="auto"/>
        <w:ind w:left="1077"/>
        <w:contextualSpacing/>
        <w:jc w:val="both"/>
        <w:rPr>
          <w:rFonts w:ascii="Times New Roman" w:eastAsia="Calibri" w:hAnsi="Times New Roman" w:cs="Times New Roman"/>
          <w:sz w:val="36"/>
          <w:szCs w:val="36"/>
        </w:rPr>
      </w:pPr>
    </w:p>
    <w:p w:rsidR="005C6E25" w:rsidRDefault="005645FF" w:rsidP="00FD200F">
      <w:pPr>
        <w:numPr>
          <w:ilvl w:val="0"/>
          <w:numId w:val="1"/>
        </w:numPr>
        <w:spacing w:before="240" w:after="0" w:line="276" w:lineRule="auto"/>
        <w:contextualSpacing/>
        <w:jc w:val="both"/>
        <w:rPr>
          <w:rFonts w:ascii="Times New Roman" w:eastAsia="Calibri" w:hAnsi="Times New Roman" w:cs="Times New Roman"/>
          <w:sz w:val="36"/>
          <w:szCs w:val="36"/>
        </w:rPr>
      </w:pPr>
      <w:r>
        <w:rPr>
          <w:rFonts w:ascii="Times New Roman" w:eastAsia="Calibri" w:hAnsi="Times New Roman" w:cs="Times New Roman"/>
          <w:sz w:val="36"/>
          <w:szCs w:val="36"/>
        </w:rPr>
        <w:t>U</w:t>
      </w:r>
      <w:r w:rsidR="00FD200F" w:rsidRPr="005645FF">
        <w:rPr>
          <w:rFonts w:ascii="Times New Roman" w:eastAsia="Calibri" w:hAnsi="Times New Roman" w:cs="Times New Roman"/>
          <w:sz w:val="36"/>
          <w:szCs w:val="36"/>
        </w:rPr>
        <w:t xml:space="preserve">nder the supervision of administrative authorities, bars, restaurants and entertainment </w:t>
      </w:r>
      <w:r w:rsidR="006A07AA">
        <w:rPr>
          <w:rFonts w:ascii="Times New Roman" w:eastAsia="Calibri" w:hAnsi="Times New Roman" w:cs="Times New Roman"/>
          <w:sz w:val="36"/>
          <w:szCs w:val="36"/>
        </w:rPr>
        <w:t>spots</w:t>
      </w:r>
      <w:r w:rsidR="00FD200F" w:rsidRPr="005645FF">
        <w:rPr>
          <w:rFonts w:ascii="Times New Roman" w:eastAsia="Calibri" w:hAnsi="Times New Roman" w:cs="Times New Roman"/>
          <w:sz w:val="36"/>
          <w:szCs w:val="36"/>
        </w:rPr>
        <w:t xml:space="preserve"> will be systematically closed from 6 p.m</w:t>
      </w:r>
      <w:r w:rsidR="000C7D47" w:rsidRPr="005645FF">
        <w:rPr>
          <w:rFonts w:ascii="Times New Roman" w:eastAsia="Calibri" w:hAnsi="Times New Roman" w:cs="Times New Roman"/>
          <w:sz w:val="36"/>
          <w:szCs w:val="36"/>
        </w:rPr>
        <w:t>.</w:t>
      </w:r>
      <w:r w:rsidR="005C6E25" w:rsidRPr="005645FF">
        <w:rPr>
          <w:rFonts w:ascii="Times New Roman" w:eastAsia="Calibri" w:hAnsi="Times New Roman" w:cs="Times New Roman"/>
          <w:sz w:val="36"/>
          <w:szCs w:val="36"/>
        </w:rPr>
        <w:t>;</w:t>
      </w:r>
    </w:p>
    <w:p w:rsidR="00436C21" w:rsidRPr="005645FF" w:rsidRDefault="00436C21" w:rsidP="00436C21">
      <w:pPr>
        <w:spacing w:before="240" w:after="0" w:line="276" w:lineRule="auto"/>
        <w:ind w:left="1077"/>
        <w:contextualSpacing/>
        <w:jc w:val="both"/>
        <w:rPr>
          <w:rFonts w:ascii="Times New Roman" w:eastAsia="Calibri" w:hAnsi="Times New Roman" w:cs="Times New Roman"/>
          <w:sz w:val="36"/>
          <w:szCs w:val="36"/>
        </w:rPr>
      </w:pPr>
    </w:p>
    <w:p w:rsidR="005C6E25" w:rsidRDefault="005645FF" w:rsidP="00FD200F">
      <w:pPr>
        <w:numPr>
          <w:ilvl w:val="0"/>
          <w:numId w:val="1"/>
        </w:numPr>
        <w:spacing w:before="240" w:after="0" w:line="276" w:lineRule="auto"/>
        <w:contextualSpacing/>
        <w:jc w:val="both"/>
        <w:rPr>
          <w:rFonts w:ascii="Times New Roman" w:eastAsia="Calibri" w:hAnsi="Times New Roman" w:cs="Times New Roman"/>
          <w:sz w:val="36"/>
          <w:szCs w:val="36"/>
        </w:rPr>
      </w:pPr>
      <w:r>
        <w:rPr>
          <w:rFonts w:ascii="Times New Roman" w:eastAsia="Calibri" w:hAnsi="Times New Roman" w:cs="Times New Roman"/>
          <w:sz w:val="36"/>
          <w:szCs w:val="36"/>
        </w:rPr>
        <w:lastRenderedPageBreak/>
        <w:t>A</w:t>
      </w:r>
      <w:r w:rsidR="00FD200F" w:rsidRPr="005645FF">
        <w:rPr>
          <w:rFonts w:ascii="Times New Roman" w:eastAsia="Calibri" w:hAnsi="Times New Roman" w:cs="Times New Roman"/>
          <w:sz w:val="36"/>
          <w:szCs w:val="36"/>
        </w:rPr>
        <w:t xml:space="preserve"> system for regulating consumer flows will be set up in markets and shopping centres</w:t>
      </w:r>
      <w:r w:rsidR="005C6E25" w:rsidRPr="005645FF">
        <w:rPr>
          <w:rFonts w:ascii="Times New Roman" w:eastAsia="Calibri" w:hAnsi="Times New Roman" w:cs="Times New Roman"/>
          <w:sz w:val="36"/>
          <w:szCs w:val="36"/>
        </w:rPr>
        <w:t>;</w:t>
      </w:r>
    </w:p>
    <w:p w:rsidR="00436C21" w:rsidRPr="005645FF" w:rsidRDefault="00436C21" w:rsidP="00436C21">
      <w:pPr>
        <w:spacing w:before="240" w:after="0" w:line="276" w:lineRule="auto"/>
        <w:ind w:left="1077"/>
        <w:contextualSpacing/>
        <w:jc w:val="both"/>
        <w:rPr>
          <w:rFonts w:ascii="Times New Roman" w:eastAsia="Calibri" w:hAnsi="Times New Roman" w:cs="Times New Roman"/>
          <w:sz w:val="36"/>
          <w:szCs w:val="36"/>
        </w:rPr>
      </w:pPr>
    </w:p>
    <w:p w:rsidR="005C6E25" w:rsidRDefault="00FD200F" w:rsidP="00FD200F">
      <w:pPr>
        <w:numPr>
          <w:ilvl w:val="0"/>
          <w:numId w:val="1"/>
        </w:numPr>
        <w:spacing w:before="240" w:after="0" w:line="276" w:lineRule="auto"/>
        <w:contextualSpacing/>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Urban and inter-urban travel should only be undertaken in cases of extreme necessity</w:t>
      </w:r>
      <w:r w:rsidR="005C6E25" w:rsidRPr="005645FF">
        <w:rPr>
          <w:rFonts w:ascii="Times New Roman" w:eastAsia="Calibri" w:hAnsi="Times New Roman" w:cs="Times New Roman"/>
          <w:sz w:val="36"/>
          <w:szCs w:val="36"/>
        </w:rPr>
        <w:t>;</w:t>
      </w:r>
    </w:p>
    <w:p w:rsidR="00436C21" w:rsidRPr="005645FF" w:rsidRDefault="00436C21" w:rsidP="00436C21">
      <w:pPr>
        <w:spacing w:before="240" w:after="0" w:line="276" w:lineRule="auto"/>
        <w:contextualSpacing/>
        <w:jc w:val="both"/>
        <w:rPr>
          <w:rFonts w:ascii="Times New Roman" w:eastAsia="Calibri" w:hAnsi="Times New Roman" w:cs="Times New Roman"/>
          <w:sz w:val="36"/>
          <w:szCs w:val="36"/>
        </w:rPr>
      </w:pPr>
    </w:p>
    <w:p w:rsidR="005C6E25" w:rsidRDefault="005645FF" w:rsidP="00FD200F">
      <w:pPr>
        <w:numPr>
          <w:ilvl w:val="0"/>
          <w:numId w:val="1"/>
        </w:numPr>
        <w:spacing w:before="240" w:after="0" w:line="276" w:lineRule="auto"/>
        <w:contextualSpacing/>
        <w:jc w:val="both"/>
        <w:rPr>
          <w:rFonts w:ascii="Times New Roman" w:eastAsia="Calibri" w:hAnsi="Times New Roman" w:cs="Times New Roman"/>
          <w:sz w:val="36"/>
          <w:szCs w:val="36"/>
        </w:rPr>
      </w:pPr>
      <w:r>
        <w:rPr>
          <w:rFonts w:ascii="Times New Roman" w:eastAsia="Calibri" w:hAnsi="Times New Roman" w:cs="Times New Roman"/>
          <w:sz w:val="36"/>
          <w:szCs w:val="36"/>
        </w:rPr>
        <w:t>D</w:t>
      </w:r>
      <w:r w:rsidR="00FD200F" w:rsidRPr="005645FF">
        <w:rPr>
          <w:rFonts w:ascii="Times New Roman" w:eastAsia="Calibri" w:hAnsi="Times New Roman" w:cs="Times New Roman"/>
          <w:sz w:val="36"/>
          <w:szCs w:val="36"/>
        </w:rPr>
        <w:t>rivers of buses, taxis and motor</w:t>
      </w:r>
      <w:r w:rsidR="000C7D47" w:rsidRPr="005645FF">
        <w:rPr>
          <w:rFonts w:ascii="Times New Roman" w:eastAsia="Calibri" w:hAnsi="Times New Roman" w:cs="Times New Roman"/>
          <w:sz w:val="36"/>
          <w:szCs w:val="36"/>
        </w:rPr>
        <w:t>bikes</w:t>
      </w:r>
      <w:r w:rsidR="00FD200F" w:rsidRPr="005645FF">
        <w:rPr>
          <w:rFonts w:ascii="Times New Roman" w:eastAsia="Calibri" w:hAnsi="Times New Roman" w:cs="Times New Roman"/>
          <w:sz w:val="36"/>
          <w:szCs w:val="36"/>
        </w:rPr>
        <w:t xml:space="preserve"> are urged to avoid overloading: law enforcement officers will ensure </w:t>
      </w:r>
      <w:r w:rsidR="006A07AA">
        <w:rPr>
          <w:rFonts w:ascii="Times New Roman" w:eastAsia="Calibri" w:hAnsi="Times New Roman" w:cs="Times New Roman"/>
          <w:sz w:val="36"/>
          <w:szCs w:val="36"/>
        </w:rPr>
        <w:t>they comply</w:t>
      </w:r>
      <w:r w:rsidR="005C6E25" w:rsidRPr="005645FF">
        <w:rPr>
          <w:rFonts w:ascii="Times New Roman" w:eastAsia="Calibri" w:hAnsi="Times New Roman" w:cs="Times New Roman"/>
          <w:sz w:val="36"/>
          <w:szCs w:val="36"/>
        </w:rPr>
        <w:t>;</w:t>
      </w:r>
    </w:p>
    <w:p w:rsidR="00436C21" w:rsidRPr="005645FF" w:rsidRDefault="00436C21" w:rsidP="00436C21">
      <w:pPr>
        <w:spacing w:before="240" w:after="0" w:line="276" w:lineRule="auto"/>
        <w:contextualSpacing/>
        <w:jc w:val="both"/>
        <w:rPr>
          <w:rFonts w:ascii="Times New Roman" w:eastAsia="Calibri" w:hAnsi="Times New Roman" w:cs="Times New Roman"/>
          <w:sz w:val="36"/>
          <w:szCs w:val="36"/>
        </w:rPr>
      </w:pPr>
    </w:p>
    <w:p w:rsidR="00EB0B3D" w:rsidRDefault="00EB0B3D" w:rsidP="006D7753">
      <w:pPr>
        <w:numPr>
          <w:ilvl w:val="0"/>
          <w:numId w:val="1"/>
        </w:numPr>
        <w:spacing w:before="240" w:after="0" w:line="276" w:lineRule="auto"/>
        <w:contextualSpacing/>
        <w:jc w:val="both"/>
        <w:rPr>
          <w:rFonts w:ascii="Times New Roman" w:eastAsia="Calibri" w:hAnsi="Times New Roman" w:cs="Times New Roman"/>
          <w:sz w:val="36"/>
          <w:szCs w:val="36"/>
        </w:rPr>
      </w:pPr>
      <w:r w:rsidRPr="00EB0B3D">
        <w:rPr>
          <w:rFonts w:ascii="Times New Roman" w:eastAsia="Calibri" w:hAnsi="Times New Roman" w:cs="Times New Roman"/>
          <w:sz w:val="36"/>
          <w:szCs w:val="36"/>
        </w:rPr>
        <w:t xml:space="preserve">Private health facilities, hotels and other lodging </w:t>
      </w:r>
      <w:r w:rsidR="006A07AA">
        <w:rPr>
          <w:rFonts w:ascii="Times New Roman" w:eastAsia="Calibri" w:hAnsi="Times New Roman" w:cs="Times New Roman"/>
          <w:sz w:val="36"/>
          <w:szCs w:val="36"/>
        </w:rPr>
        <w:t>facilities</w:t>
      </w:r>
      <w:r w:rsidRPr="00EB0B3D">
        <w:rPr>
          <w:rFonts w:ascii="Times New Roman" w:eastAsia="Calibri" w:hAnsi="Times New Roman" w:cs="Times New Roman"/>
          <w:sz w:val="36"/>
          <w:szCs w:val="36"/>
        </w:rPr>
        <w:t xml:space="preserve">, vehicles and specific equipment necessary for the implementation of the </w:t>
      </w:r>
      <w:r w:rsidR="006A07AA">
        <w:rPr>
          <w:rFonts w:ascii="Times New Roman" w:eastAsia="Calibri" w:hAnsi="Times New Roman" w:cs="Times New Roman"/>
          <w:sz w:val="36"/>
          <w:szCs w:val="36"/>
        </w:rPr>
        <w:t>COVID</w:t>
      </w:r>
      <w:r w:rsidRPr="00EB0B3D">
        <w:rPr>
          <w:rFonts w:ascii="Times New Roman" w:eastAsia="Calibri" w:hAnsi="Times New Roman" w:cs="Times New Roman"/>
          <w:sz w:val="36"/>
          <w:szCs w:val="36"/>
        </w:rPr>
        <w:t>-19 pandemic response plan in Cameroon may be requisitioned as required</w:t>
      </w:r>
      <w:r w:rsidR="006A07AA">
        <w:rPr>
          <w:rFonts w:ascii="Times New Roman" w:eastAsia="Calibri" w:hAnsi="Times New Roman" w:cs="Times New Roman"/>
          <w:sz w:val="36"/>
          <w:szCs w:val="36"/>
        </w:rPr>
        <w:t>,</w:t>
      </w:r>
      <w:r w:rsidRPr="00EB0B3D">
        <w:rPr>
          <w:rFonts w:ascii="Times New Roman" w:eastAsia="Calibri" w:hAnsi="Times New Roman" w:cs="Times New Roman"/>
          <w:sz w:val="36"/>
          <w:szCs w:val="36"/>
        </w:rPr>
        <w:t xml:space="preserve"> by competent authorities</w:t>
      </w:r>
      <w:r>
        <w:rPr>
          <w:rFonts w:ascii="Times New Roman" w:eastAsia="Calibri" w:hAnsi="Times New Roman" w:cs="Times New Roman"/>
          <w:sz w:val="36"/>
          <w:szCs w:val="36"/>
        </w:rPr>
        <w:t>;</w:t>
      </w:r>
    </w:p>
    <w:p w:rsidR="00436C21" w:rsidRDefault="00436C21" w:rsidP="00436C21">
      <w:pPr>
        <w:spacing w:before="240" w:after="0" w:line="276" w:lineRule="auto"/>
        <w:contextualSpacing/>
        <w:jc w:val="both"/>
        <w:rPr>
          <w:rFonts w:ascii="Times New Roman" w:eastAsia="Calibri" w:hAnsi="Times New Roman" w:cs="Times New Roman"/>
          <w:sz w:val="36"/>
          <w:szCs w:val="36"/>
        </w:rPr>
      </w:pPr>
    </w:p>
    <w:p w:rsidR="005C6E25" w:rsidRDefault="006D7753" w:rsidP="006D7753">
      <w:pPr>
        <w:numPr>
          <w:ilvl w:val="0"/>
          <w:numId w:val="1"/>
        </w:numPr>
        <w:spacing w:before="240" w:after="0" w:line="276" w:lineRule="auto"/>
        <w:contextualSpacing/>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Public administrations shall give preference to electronic communications and digital tools for meetings likely to bring together more than ten (10) people</w:t>
      </w:r>
      <w:r w:rsidR="005C6E25" w:rsidRPr="005645FF">
        <w:rPr>
          <w:rFonts w:ascii="Times New Roman" w:eastAsia="Calibri" w:hAnsi="Times New Roman" w:cs="Times New Roman"/>
          <w:sz w:val="36"/>
          <w:szCs w:val="36"/>
        </w:rPr>
        <w:t>;</w:t>
      </w:r>
    </w:p>
    <w:p w:rsidR="00436C21" w:rsidRPr="005645FF" w:rsidRDefault="00436C21" w:rsidP="00436C21">
      <w:pPr>
        <w:spacing w:before="240" w:after="0" w:line="276" w:lineRule="auto"/>
        <w:contextualSpacing/>
        <w:jc w:val="both"/>
        <w:rPr>
          <w:rFonts w:ascii="Times New Roman" w:eastAsia="Calibri" w:hAnsi="Times New Roman" w:cs="Times New Roman"/>
          <w:sz w:val="36"/>
          <w:szCs w:val="36"/>
        </w:rPr>
      </w:pPr>
    </w:p>
    <w:p w:rsidR="005C6E25" w:rsidRPr="005645FF" w:rsidRDefault="000C7D47" w:rsidP="006D7753">
      <w:pPr>
        <w:numPr>
          <w:ilvl w:val="0"/>
          <w:numId w:val="1"/>
        </w:numPr>
        <w:spacing w:before="240" w:after="0" w:line="276" w:lineRule="auto"/>
        <w:contextualSpacing/>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M</w:t>
      </w:r>
      <w:r w:rsidR="006D7753" w:rsidRPr="005645FF">
        <w:rPr>
          <w:rFonts w:ascii="Times New Roman" w:eastAsia="Calibri" w:hAnsi="Times New Roman" w:cs="Times New Roman"/>
          <w:sz w:val="36"/>
          <w:szCs w:val="36"/>
        </w:rPr>
        <w:t>issions abroad of members of Government and public and para-public sector employees are hereby suspended</w:t>
      </w:r>
      <w:r w:rsidR="005C6E25" w:rsidRPr="005645FF">
        <w:rPr>
          <w:rFonts w:ascii="Times New Roman" w:eastAsia="Calibri" w:hAnsi="Times New Roman" w:cs="Times New Roman"/>
          <w:sz w:val="36"/>
          <w:szCs w:val="36"/>
        </w:rPr>
        <w:t>;</w:t>
      </w:r>
    </w:p>
    <w:p w:rsidR="005C6E25" w:rsidRPr="005645FF" w:rsidRDefault="00EB0B3D" w:rsidP="006D7753">
      <w:pPr>
        <w:numPr>
          <w:ilvl w:val="0"/>
          <w:numId w:val="1"/>
        </w:numPr>
        <w:spacing w:before="240" w:after="0" w:line="276" w:lineRule="auto"/>
        <w:contextualSpacing/>
        <w:jc w:val="both"/>
        <w:rPr>
          <w:rFonts w:ascii="Times New Roman" w:eastAsia="Calibri" w:hAnsi="Times New Roman" w:cs="Times New Roman"/>
          <w:sz w:val="36"/>
          <w:szCs w:val="36"/>
        </w:rPr>
      </w:pPr>
      <w:r>
        <w:rPr>
          <w:rFonts w:ascii="Times New Roman" w:eastAsia="Calibri" w:hAnsi="Times New Roman" w:cs="Times New Roman"/>
          <w:sz w:val="36"/>
          <w:szCs w:val="36"/>
        </w:rPr>
        <w:t>The public</w:t>
      </w:r>
      <w:r w:rsidR="006D7753" w:rsidRPr="005645FF">
        <w:rPr>
          <w:rFonts w:ascii="Times New Roman" w:eastAsia="Calibri" w:hAnsi="Times New Roman" w:cs="Times New Roman"/>
          <w:sz w:val="36"/>
          <w:szCs w:val="36"/>
        </w:rPr>
        <w:t xml:space="preserve"> </w:t>
      </w:r>
      <w:r>
        <w:rPr>
          <w:rFonts w:ascii="Times New Roman" w:eastAsia="Calibri" w:hAnsi="Times New Roman" w:cs="Times New Roman"/>
          <w:sz w:val="36"/>
          <w:szCs w:val="36"/>
        </w:rPr>
        <w:t>is</w:t>
      </w:r>
      <w:r w:rsidR="006D7753" w:rsidRPr="005645FF">
        <w:rPr>
          <w:rFonts w:ascii="Times New Roman" w:eastAsia="Calibri" w:hAnsi="Times New Roman" w:cs="Times New Roman"/>
          <w:sz w:val="36"/>
          <w:szCs w:val="36"/>
        </w:rPr>
        <w:t xml:space="preserve"> urged to strictly observe the hygiene measures recommended by the World Health Organization, including regular hand washing with soap, avoiding close contact such as shaking hands or </w:t>
      </w:r>
      <w:r w:rsidR="000C7D47" w:rsidRPr="005645FF">
        <w:rPr>
          <w:rFonts w:ascii="Times New Roman" w:eastAsia="Calibri" w:hAnsi="Times New Roman" w:cs="Times New Roman"/>
          <w:sz w:val="36"/>
          <w:szCs w:val="36"/>
        </w:rPr>
        <w:t>hugging</w:t>
      </w:r>
      <w:r w:rsidR="006D7753" w:rsidRPr="005645FF">
        <w:rPr>
          <w:rFonts w:ascii="Times New Roman" w:eastAsia="Calibri" w:hAnsi="Times New Roman" w:cs="Times New Roman"/>
          <w:sz w:val="36"/>
          <w:szCs w:val="36"/>
        </w:rPr>
        <w:t>, and covering the mouth when sneezing</w:t>
      </w:r>
      <w:r w:rsidR="005C6E25" w:rsidRPr="005645FF">
        <w:rPr>
          <w:rFonts w:ascii="Times New Roman" w:eastAsia="Calibri" w:hAnsi="Times New Roman" w:cs="Times New Roman"/>
          <w:sz w:val="36"/>
          <w:szCs w:val="36"/>
        </w:rPr>
        <w:t>.</w:t>
      </w:r>
    </w:p>
    <w:p w:rsidR="005C6E25" w:rsidRPr="005645FF" w:rsidRDefault="005C6E25" w:rsidP="005C6E25">
      <w:pPr>
        <w:spacing w:before="240" w:after="0" w:line="276" w:lineRule="auto"/>
        <w:ind w:left="1077"/>
        <w:contextualSpacing/>
        <w:jc w:val="both"/>
        <w:rPr>
          <w:rFonts w:ascii="Times New Roman" w:eastAsia="Calibri" w:hAnsi="Times New Roman" w:cs="Times New Roman"/>
          <w:sz w:val="36"/>
          <w:szCs w:val="36"/>
        </w:rPr>
      </w:pPr>
    </w:p>
    <w:p w:rsidR="005C6E25" w:rsidRPr="005645FF" w:rsidRDefault="006D7753" w:rsidP="005C6E25">
      <w:pPr>
        <w:spacing w:before="240" w:after="0" w:line="276" w:lineRule="auto"/>
        <w:ind w:firstLine="708"/>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lastRenderedPageBreak/>
        <w:t xml:space="preserve">These are difficult but necessary measures to ensure the protection of each and </w:t>
      </w:r>
      <w:r w:rsidR="005645FF" w:rsidRPr="005645FF">
        <w:rPr>
          <w:rFonts w:ascii="Times New Roman" w:eastAsia="Calibri" w:hAnsi="Times New Roman" w:cs="Times New Roman"/>
          <w:sz w:val="36"/>
          <w:szCs w:val="36"/>
        </w:rPr>
        <w:t>every one</w:t>
      </w:r>
      <w:r w:rsidRPr="005645FF">
        <w:rPr>
          <w:rFonts w:ascii="Times New Roman" w:eastAsia="Calibri" w:hAnsi="Times New Roman" w:cs="Times New Roman"/>
          <w:sz w:val="36"/>
          <w:szCs w:val="36"/>
        </w:rPr>
        <w:t xml:space="preserve"> and to limit the spread of this pandemic</w:t>
      </w:r>
      <w:r w:rsidR="005C6E25" w:rsidRPr="005645FF">
        <w:rPr>
          <w:rFonts w:ascii="Times New Roman" w:eastAsia="Calibri" w:hAnsi="Times New Roman" w:cs="Times New Roman"/>
          <w:sz w:val="36"/>
          <w:szCs w:val="36"/>
        </w:rPr>
        <w:t>.</w:t>
      </w:r>
    </w:p>
    <w:p w:rsidR="005C6E25" w:rsidRPr="005645FF" w:rsidRDefault="006D7753" w:rsidP="005C6E25">
      <w:pPr>
        <w:spacing w:before="240" w:after="0" w:line="276" w:lineRule="auto"/>
        <w:ind w:firstLine="708"/>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 xml:space="preserve">In case of need, the public is invited to call the toll-free number </w:t>
      </w:r>
      <w:r w:rsidRPr="005645FF">
        <w:rPr>
          <w:rFonts w:ascii="Times New Roman" w:eastAsia="Calibri" w:hAnsi="Times New Roman" w:cs="Times New Roman"/>
          <w:b/>
          <w:sz w:val="36"/>
          <w:szCs w:val="36"/>
        </w:rPr>
        <w:t>1510</w:t>
      </w:r>
      <w:r w:rsidRPr="005645FF">
        <w:rPr>
          <w:rFonts w:ascii="Times New Roman" w:eastAsia="Calibri" w:hAnsi="Times New Roman" w:cs="Times New Roman"/>
          <w:sz w:val="36"/>
          <w:szCs w:val="36"/>
        </w:rPr>
        <w:t xml:space="preserve"> set up for the mobilization of rescue teams</w:t>
      </w:r>
      <w:r w:rsidR="005C6E25" w:rsidRPr="005645FF">
        <w:rPr>
          <w:rFonts w:ascii="Times New Roman" w:eastAsia="Calibri" w:hAnsi="Times New Roman" w:cs="Times New Roman"/>
          <w:sz w:val="36"/>
          <w:szCs w:val="36"/>
        </w:rPr>
        <w:t>.</w:t>
      </w:r>
    </w:p>
    <w:p w:rsidR="005C6E25" w:rsidRPr="005645FF" w:rsidRDefault="006D7753" w:rsidP="005C6E25">
      <w:pPr>
        <w:spacing w:before="240" w:after="0" w:line="276" w:lineRule="auto"/>
        <w:ind w:firstLine="708"/>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 xml:space="preserve">The Government calls on the </w:t>
      </w:r>
      <w:r w:rsidR="000C7D47" w:rsidRPr="005645FF">
        <w:rPr>
          <w:rFonts w:ascii="Times New Roman" w:eastAsia="Calibri" w:hAnsi="Times New Roman" w:cs="Times New Roman"/>
          <w:sz w:val="36"/>
          <w:szCs w:val="36"/>
        </w:rPr>
        <w:t>public</w:t>
      </w:r>
      <w:r w:rsidRPr="005645FF">
        <w:rPr>
          <w:rFonts w:ascii="Times New Roman" w:eastAsia="Calibri" w:hAnsi="Times New Roman" w:cs="Times New Roman"/>
          <w:sz w:val="36"/>
          <w:szCs w:val="36"/>
        </w:rPr>
        <w:t xml:space="preserve"> not to panic, but to show discipline, solidarity and a sense of responsibility at a time when the whole world is going through difficult times</w:t>
      </w:r>
      <w:r w:rsidR="005C6E25" w:rsidRPr="005645FF">
        <w:rPr>
          <w:rFonts w:ascii="Times New Roman" w:eastAsia="Calibri" w:hAnsi="Times New Roman" w:cs="Times New Roman"/>
          <w:sz w:val="36"/>
          <w:szCs w:val="36"/>
        </w:rPr>
        <w:t>.</w:t>
      </w:r>
    </w:p>
    <w:p w:rsidR="005C6E25" w:rsidRPr="005645FF" w:rsidRDefault="006D7753" w:rsidP="005C6E25">
      <w:pPr>
        <w:spacing w:before="240" w:after="0" w:line="276" w:lineRule="auto"/>
        <w:ind w:firstLine="708"/>
        <w:jc w:val="both"/>
        <w:rPr>
          <w:rFonts w:ascii="Times New Roman" w:eastAsia="Calibri" w:hAnsi="Times New Roman" w:cs="Times New Roman"/>
          <w:sz w:val="36"/>
          <w:szCs w:val="36"/>
        </w:rPr>
      </w:pPr>
      <w:r w:rsidRPr="005645FF">
        <w:rPr>
          <w:rFonts w:ascii="Times New Roman" w:eastAsia="Calibri" w:hAnsi="Times New Roman" w:cs="Times New Roman"/>
          <w:sz w:val="36"/>
          <w:szCs w:val="36"/>
        </w:rPr>
        <w:t>Thank you</w:t>
      </w:r>
      <w:r w:rsidR="005C6E25" w:rsidRPr="005645FF">
        <w:rPr>
          <w:rFonts w:ascii="Times New Roman" w:eastAsia="Calibri" w:hAnsi="Times New Roman" w:cs="Times New Roman"/>
          <w:sz w:val="36"/>
          <w:szCs w:val="36"/>
        </w:rPr>
        <w:t>.-</w:t>
      </w:r>
    </w:p>
    <w:p w:rsidR="00017A1E" w:rsidRPr="005645FF" w:rsidRDefault="00EB555B"/>
    <w:sectPr w:rsidR="00017A1E" w:rsidRPr="005645FF" w:rsidSect="00FC3B3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B10" w:rsidRDefault="00A10B10" w:rsidP="00BA4A46">
      <w:pPr>
        <w:spacing w:after="0" w:line="240" w:lineRule="auto"/>
      </w:pPr>
      <w:r>
        <w:separator/>
      </w:r>
    </w:p>
  </w:endnote>
  <w:endnote w:type="continuationSeparator" w:id="0">
    <w:p w:rsidR="00A10B10" w:rsidRDefault="00A10B10" w:rsidP="00BA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B10" w:rsidRDefault="00A10B10" w:rsidP="00BA4A46">
      <w:pPr>
        <w:spacing w:after="0" w:line="240" w:lineRule="auto"/>
      </w:pPr>
      <w:r>
        <w:separator/>
      </w:r>
    </w:p>
  </w:footnote>
  <w:footnote w:type="continuationSeparator" w:id="0">
    <w:p w:rsidR="00A10B10" w:rsidRDefault="00A10B10" w:rsidP="00BA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4018"/>
      <w:docPartObj>
        <w:docPartGallery w:val="Page Numbers (Top of Page)"/>
        <w:docPartUnique/>
      </w:docPartObj>
    </w:sdtPr>
    <w:sdtEndPr/>
    <w:sdtContent>
      <w:p w:rsidR="00BA4A46" w:rsidRDefault="00A10B10">
        <w:pPr>
          <w:pStyle w:val="Header"/>
          <w:jc w:val="right"/>
        </w:pPr>
        <w:r>
          <w:fldChar w:fldCharType="begin"/>
        </w:r>
        <w:r>
          <w:instrText xml:space="preserve"> PAGE   \* MERGEFORMAT </w:instrText>
        </w:r>
        <w:r>
          <w:fldChar w:fldCharType="separate"/>
        </w:r>
        <w:r w:rsidR="00D404AB">
          <w:rPr>
            <w:noProof/>
          </w:rPr>
          <w:t>5</w:t>
        </w:r>
        <w:r>
          <w:rPr>
            <w:noProof/>
          </w:rPr>
          <w:fldChar w:fldCharType="end"/>
        </w:r>
      </w:p>
    </w:sdtContent>
  </w:sdt>
  <w:p w:rsidR="00BA4A46" w:rsidRDefault="00BA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94056"/>
    <w:multiLevelType w:val="hybridMultilevel"/>
    <w:tmpl w:val="2C46CDEC"/>
    <w:lvl w:ilvl="0" w:tplc="83AE1572">
      <w:start w:val="1"/>
      <w:numFmt w:val="decimal"/>
      <w:lvlText w:val="%1."/>
      <w:lvlJc w:val="left"/>
      <w:pPr>
        <w:ind w:left="1077" w:hanging="360"/>
      </w:pPr>
      <w:rPr>
        <w:rFonts w:ascii="Times New Roman" w:eastAsia="Calibri" w:hAnsi="Times New Roman" w:cs="Times New Roman"/>
      </w:rPr>
    </w:lvl>
    <w:lvl w:ilvl="1" w:tplc="040C0019">
      <w:start w:val="1"/>
      <w:numFmt w:val="lowerLetter"/>
      <w:lvlText w:val="%2."/>
      <w:lvlJc w:val="left"/>
      <w:pPr>
        <w:ind w:left="1797" w:hanging="360"/>
      </w:pPr>
    </w:lvl>
    <w:lvl w:ilvl="2" w:tplc="040C001B">
      <w:start w:val="1"/>
      <w:numFmt w:val="lowerRoman"/>
      <w:lvlText w:val="%3."/>
      <w:lvlJc w:val="right"/>
      <w:pPr>
        <w:ind w:left="2517" w:hanging="180"/>
      </w:pPr>
    </w:lvl>
    <w:lvl w:ilvl="3" w:tplc="040C000F">
      <w:start w:val="1"/>
      <w:numFmt w:val="decimal"/>
      <w:lvlText w:val="%4."/>
      <w:lvlJc w:val="left"/>
      <w:pPr>
        <w:ind w:left="3237" w:hanging="360"/>
      </w:pPr>
    </w:lvl>
    <w:lvl w:ilvl="4" w:tplc="040C0019">
      <w:start w:val="1"/>
      <w:numFmt w:val="lowerLetter"/>
      <w:lvlText w:val="%5."/>
      <w:lvlJc w:val="left"/>
      <w:pPr>
        <w:ind w:left="3957" w:hanging="360"/>
      </w:pPr>
    </w:lvl>
    <w:lvl w:ilvl="5" w:tplc="040C001B">
      <w:start w:val="1"/>
      <w:numFmt w:val="lowerRoman"/>
      <w:lvlText w:val="%6."/>
      <w:lvlJc w:val="right"/>
      <w:pPr>
        <w:ind w:left="4677" w:hanging="180"/>
      </w:pPr>
    </w:lvl>
    <w:lvl w:ilvl="6" w:tplc="040C000F">
      <w:start w:val="1"/>
      <w:numFmt w:val="decimal"/>
      <w:lvlText w:val="%7."/>
      <w:lvlJc w:val="left"/>
      <w:pPr>
        <w:ind w:left="5397" w:hanging="360"/>
      </w:pPr>
    </w:lvl>
    <w:lvl w:ilvl="7" w:tplc="040C0019">
      <w:start w:val="1"/>
      <w:numFmt w:val="lowerLetter"/>
      <w:lvlText w:val="%8."/>
      <w:lvlJc w:val="left"/>
      <w:pPr>
        <w:ind w:left="6117" w:hanging="360"/>
      </w:pPr>
    </w:lvl>
    <w:lvl w:ilvl="8" w:tplc="040C001B">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25"/>
    <w:rsid w:val="000C7D47"/>
    <w:rsid w:val="00192D25"/>
    <w:rsid w:val="00436C21"/>
    <w:rsid w:val="005645FF"/>
    <w:rsid w:val="005C4512"/>
    <w:rsid w:val="005C6E25"/>
    <w:rsid w:val="006A07AA"/>
    <w:rsid w:val="006D7753"/>
    <w:rsid w:val="008B4A35"/>
    <w:rsid w:val="00923C9C"/>
    <w:rsid w:val="00A10B10"/>
    <w:rsid w:val="00BA4A46"/>
    <w:rsid w:val="00C61844"/>
    <w:rsid w:val="00D404AB"/>
    <w:rsid w:val="00D53FA0"/>
    <w:rsid w:val="00DC2CD0"/>
    <w:rsid w:val="00DC552A"/>
    <w:rsid w:val="00DD0173"/>
    <w:rsid w:val="00E97B70"/>
    <w:rsid w:val="00EB0B3D"/>
    <w:rsid w:val="00EB555B"/>
    <w:rsid w:val="00FC24CE"/>
    <w:rsid w:val="00FC3B3E"/>
    <w:rsid w:val="00FD2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9B28C-2971-4AF0-9783-3F884D16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E2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EB0B3D"/>
    <w:pPr>
      <w:spacing w:after="120" w:line="480" w:lineRule="auto"/>
    </w:pPr>
    <w:rPr>
      <w:rFonts w:ascii="Calibri" w:eastAsia="Calibri" w:hAnsi="Calibri" w:cs="Times New Roman"/>
      <w:lang w:val="fr-FR"/>
    </w:rPr>
  </w:style>
  <w:style w:type="character" w:customStyle="1" w:styleId="BodyText2Char">
    <w:name w:val="Body Text 2 Char"/>
    <w:basedOn w:val="DefaultParagraphFont"/>
    <w:link w:val="BodyText2"/>
    <w:rsid w:val="00EB0B3D"/>
    <w:rPr>
      <w:rFonts w:ascii="Calibri" w:eastAsia="Calibri" w:hAnsi="Calibri" w:cs="Times New Roman"/>
      <w:lang w:val="fr-FR"/>
    </w:rPr>
  </w:style>
  <w:style w:type="paragraph" w:styleId="ListParagraph">
    <w:name w:val="List Paragraph"/>
    <w:basedOn w:val="Normal"/>
    <w:uiPriority w:val="34"/>
    <w:qFormat/>
    <w:rsid w:val="00EB0B3D"/>
    <w:pPr>
      <w:ind w:left="720"/>
      <w:contextualSpacing/>
    </w:pPr>
  </w:style>
  <w:style w:type="paragraph" w:styleId="Header">
    <w:name w:val="header"/>
    <w:basedOn w:val="Normal"/>
    <w:link w:val="HeaderChar"/>
    <w:uiPriority w:val="99"/>
    <w:unhideWhenUsed/>
    <w:rsid w:val="00BA4A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A46"/>
  </w:style>
  <w:style w:type="paragraph" w:styleId="Footer">
    <w:name w:val="footer"/>
    <w:basedOn w:val="Normal"/>
    <w:link w:val="FooterChar"/>
    <w:uiPriority w:val="99"/>
    <w:semiHidden/>
    <w:unhideWhenUsed/>
    <w:rsid w:val="00BA4A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A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3859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Eban</dc:creator>
  <cp:lastModifiedBy>Guest User</cp:lastModifiedBy>
  <cp:revision>2</cp:revision>
  <cp:lastPrinted>2020-03-17T16:36:00Z</cp:lastPrinted>
  <dcterms:created xsi:type="dcterms:W3CDTF">2020-03-17T17:47:00Z</dcterms:created>
  <dcterms:modified xsi:type="dcterms:W3CDTF">2020-03-17T17:47:00Z</dcterms:modified>
</cp:coreProperties>
</file>